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F6" w:rsidRPr="003D34F6" w:rsidRDefault="00391DA9" w:rsidP="00391DA9">
      <w:pPr>
        <w:rPr>
          <w:rFonts w:ascii="Times New Roman" w:hAnsi="Times New Roman" w:cs="Times New Roman"/>
          <w:sz w:val="24"/>
          <w:szCs w:val="24"/>
        </w:rPr>
      </w:pPr>
      <w:r>
        <w:rPr>
          <w:rFonts w:ascii="Times New Roman" w:hAnsi="Times New Roman" w:cs="Times New Roman"/>
          <w:sz w:val="24"/>
          <w:szCs w:val="24"/>
        </w:rPr>
        <w:t xml:space="preserve">Рассмотрено на педагогическом                                                                                        </w:t>
      </w:r>
      <w:r w:rsidR="003D34F6" w:rsidRPr="003D34F6">
        <w:rPr>
          <w:rFonts w:ascii="Times New Roman" w:hAnsi="Times New Roman" w:cs="Times New Roman"/>
          <w:sz w:val="24"/>
          <w:szCs w:val="24"/>
        </w:rPr>
        <w:t>Утверждаю</w:t>
      </w:r>
      <w:proofErr w:type="gramStart"/>
      <w:r w:rsidR="003D34F6" w:rsidRPr="003D34F6">
        <w:rPr>
          <w:rFonts w:ascii="Times New Roman" w:hAnsi="Times New Roman" w:cs="Times New Roman"/>
          <w:sz w:val="24"/>
          <w:szCs w:val="24"/>
        </w:rPr>
        <w:t xml:space="preserve"> :</w:t>
      </w:r>
      <w:proofErr w:type="gramEnd"/>
      <w:r w:rsidR="003D34F6" w:rsidRPr="003D34F6">
        <w:rPr>
          <w:rFonts w:ascii="Times New Roman" w:hAnsi="Times New Roman" w:cs="Times New Roman"/>
          <w:sz w:val="24"/>
          <w:szCs w:val="24"/>
        </w:rPr>
        <w:t xml:space="preserve"> </w:t>
      </w:r>
    </w:p>
    <w:p w:rsidR="003D34F6" w:rsidRPr="003D34F6" w:rsidRDefault="00391DA9" w:rsidP="00391DA9">
      <w:pPr>
        <w:rPr>
          <w:rFonts w:ascii="Times New Roman" w:hAnsi="Times New Roman" w:cs="Times New Roman"/>
          <w:sz w:val="24"/>
          <w:szCs w:val="24"/>
        </w:rPr>
      </w:pPr>
      <w:proofErr w:type="gramStart"/>
      <w:r>
        <w:rPr>
          <w:rFonts w:ascii="Times New Roman" w:hAnsi="Times New Roman" w:cs="Times New Roman"/>
          <w:sz w:val="24"/>
          <w:szCs w:val="24"/>
        </w:rPr>
        <w:t>совете</w:t>
      </w:r>
      <w:proofErr w:type="gramEnd"/>
      <w:r>
        <w:rPr>
          <w:rFonts w:ascii="Times New Roman" w:hAnsi="Times New Roman" w:cs="Times New Roman"/>
          <w:sz w:val="24"/>
          <w:szCs w:val="24"/>
        </w:rPr>
        <w:t xml:space="preserve"> №1 от 30.08.2018г.                                                                                           </w:t>
      </w:r>
      <w:r w:rsidR="003D34F6" w:rsidRPr="003D34F6">
        <w:rPr>
          <w:rFonts w:ascii="Times New Roman" w:hAnsi="Times New Roman" w:cs="Times New Roman"/>
          <w:sz w:val="24"/>
          <w:szCs w:val="24"/>
        </w:rPr>
        <w:t xml:space="preserve">Директор школы </w:t>
      </w:r>
    </w:p>
    <w:p w:rsidR="003D34F6" w:rsidRPr="003D34F6" w:rsidRDefault="00391DA9" w:rsidP="003D34F6">
      <w:pPr>
        <w:jc w:val="right"/>
        <w:rPr>
          <w:rFonts w:ascii="Times New Roman" w:hAnsi="Times New Roman" w:cs="Times New Roman"/>
          <w:sz w:val="24"/>
          <w:szCs w:val="24"/>
        </w:rPr>
      </w:pPr>
      <w:r>
        <w:rPr>
          <w:rFonts w:ascii="Times New Roman" w:hAnsi="Times New Roman" w:cs="Times New Roman"/>
          <w:sz w:val="24"/>
          <w:szCs w:val="24"/>
        </w:rPr>
        <w:t>____________</w:t>
      </w:r>
      <w:r w:rsidR="003D34F6" w:rsidRPr="003D34F6">
        <w:rPr>
          <w:rFonts w:ascii="Times New Roman" w:hAnsi="Times New Roman" w:cs="Times New Roman"/>
          <w:sz w:val="24"/>
          <w:szCs w:val="24"/>
        </w:rPr>
        <w:t>Суркова Е.И</w:t>
      </w:r>
    </w:p>
    <w:p w:rsidR="003D34F6" w:rsidRPr="003D34F6" w:rsidRDefault="00391DA9" w:rsidP="003D34F6">
      <w:pPr>
        <w:jc w:val="right"/>
        <w:rPr>
          <w:rFonts w:ascii="Times New Roman" w:hAnsi="Times New Roman" w:cs="Times New Roman"/>
          <w:sz w:val="24"/>
          <w:szCs w:val="24"/>
        </w:rPr>
      </w:pPr>
      <w:r>
        <w:rPr>
          <w:rFonts w:ascii="Times New Roman" w:hAnsi="Times New Roman" w:cs="Times New Roman"/>
          <w:sz w:val="24"/>
          <w:szCs w:val="24"/>
        </w:rPr>
        <w:t>Приказ №158-д от 30. 08.2018г.</w:t>
      </w:r>
    </w:p>
    <w:p w:rsidR="003D34F6" w:rsidRPr="003D34F6" w:rsidRDefault="003D34F6" w:rsidP="003D34F6">
      <w:pPr>
        <w:jc w:val="right"/>
        <w:rPr>
          <w:rFonts w:ascii="Times New Roman" w:hAnsi="Times New Roman" w:cs="Times New Roman"/>
          <w:sz w:val="24"/>
          <w:szCs w:val="24"/>
        </w:rPr>
      </w:pPr>
    </w:p>
    <w:p w:rsidR="003D34F6" w:rsidRPr="003D34F6" w:rsidRDefault="003D34F6" w:rsidP="003D34F6">
      <w:pPr>
        <w:jc w:val="center"/>
        <w:rPr>
          <w:rFonts w:cs="Arial"/>
          <w:b/>
          <w:sz w:val="32"/>
          <w:szCs w:val="32"/>
        </w:rPr>
      </w:pPr>
    </w:p>
    <w:p w:rsidR="003D34F6" w:rsidRPr="003D34F6" w:rsidRDefault="003D34F6" w:rsidP="003D34F6">
      <w:pPr>
        <w:jc w:val="center"/>
        <w:rPr>
          <w:rFonts w:cs="Arial"/>
          <w:b/>
          <w:sz w:val="32"/>
          <w:szCs w:val="32"/>
        </w:rPr>
      </w:pPr>
    </w:p>
    <w:p w:rsidR="003D34F6" w:rsidRPr="003D34F6" w:rsidRDefault="003D34F6" w:rsidP="003D34F6">
      <w:pPr>
        <w:jc w:val="center"/>
        <w:rPr>
          <w:rFonts w:cs="Arial"/>
          <w:b/>
          <w:sz w:val="32"/>
          <w:szCs w:val="32"/>
        </w:rPr>
      </w:pPr>
    </w:p>
    <w:p w:rsidR="003D34F6" w:rsidRPr="003D34F6" w:rsidRDefault="003D34F6" w:rsidP="003D34F6">
      <w:pPr>
        <w:jc w:val="center"/>
        <w:rPr>
          <w:rFonts w:cs="Arial"/>
          <w:b/>
          <w:sz w:val="32"/>
          <w:szCs w:val="32"/>
        </w:rPr>
      </w:pPr>
      <w:r w:rsidRPr="003D34F6">
        <w:rPr>
          <w:rFonts w:cs="Arial"/>
          <w:b/>
          <w:sz w:val="32"/>
          <w:szCs w:val="32"/>
        </w:rPr>
        <w:t xml:space="preserve">Программа воспитательной работы </w:t>
      </w:r>
    </w:p>
    <w:p w:rsidR="003D34F6" w:rsidRPr="003D34F6" w:rsidRDefault="003D34F6" w:rsidP="003D34F6">
      <w:pPr>
        <w:jc w:val="center"/>
        <w:rPr>
          <w:rFonts w:cs="Arial"/>
          <w:b/>
          <w:sz w:val="32"/>
          <w:szCs w:val="32"/>
        </w:rPr>
      </w:pPr>
      <w:r w:rsidRPr="003D34F6">
        <w:rPr>
          <w:rFonts w:cs="Arial"/>
          <w:b/>
          <w:sz w:val="32"/>
          <w:szCs w:val="32"/>
        </w:rPr>
        <w:t>БОУ « Никольская средняя общеобразовательная школа»</w:t>
      </w:r>
    </w:p>
    <w:p w:rsidR="003D34F6" w:rsidRPr="003D34F6" w:rsidRDefault="003D34F6" w:rsidP="003D34F6">
      <w:pPr>
        <w:jc w:val="center"/>
        <w:rPr>
          <w:rFonts w:cs="Arial"/>
          <w:b/>
          <w:sz w:val="32"/>
          <w:szCs w:val="32"/>
        </w:rPr>
      </w:pPr>
      <w:r w:rsidRPr="003D34F6">
        <w:rPr>
          <w:rFonts w:cs="Arial"/>
          <w:b/>
          <w:sz w:val="32"/>
          <w:szCs w:val="32"/>
        </w:rPr>
        <w:t>«Школа - наш дом»</w:t>
      </w:r>
    </w:p>
    <w:p w:rsidR="003D34F6" w:rsidRPr="003D34F6" w:rsidRDefault="003D34F6" w:rsidP="003D34F6">
      <w:pPr>
        <w:jc w:val="center"/>
        <w:rPr>
          <w:rFonts w:cs="Arial"/>
          <w:b/>
          <w:sz w:val="32"/>
          <w:szCs w:val="32"/>
        </w:rPr>
      </w:pPr>
      <w:r w:rsidRPr="003D34F6">
        <w:rPr>
          <w:rFonts w:cs="Arial"/>
          <w:b/>
          <w:sz w:val="32"/>
          <w:szCs w:val="32"/>
        </w:rPr>
        <w:t xml:space="preserve"> сроки реализации программы </w:t>
      </w:r>
      <w:proofErr w:type="gramStart"/>
      <w:r w:rsidRPr="003D34F6">
        <w:rPr>
          <w:rFonts w:cs="Arial"/>
          <w:b/>
          <w:sz w:val="32"/>
          <w:szCs w:val="32"/>
        </w:rPr>
        <w:t xml:space="preserve">( </w:t>
      </w:r>
      <w:proofErr w:type="gramEnd"/>
      <w:r w:rsidRPr="003D34F6">
        <w:rPr>
          <w:rFonts w:cs="Arial"/>
          <w:b/>
          <w:sz w:val="32"/>
          <w:szCs w:val="32"/>
        </w:rPr>
        <w:t>2018 – 2023г.).</w:t>
      </w:r>
    </w:p>
    <w:p w:rsidR="003D34F6" w:rsidRPr="003D34F6" w:rsidRDefault="003D34F6" w:rsidP="003D34F6">
      <w:pPr>
        <w:jc w:val="center"/>
        <w:rPr>
          <w:rFonts w:cs="Arial"/>
          <w:b/>
          <w:sz w:val="32"/>
          <w:szCs w:val="32"/>
        </w:rPr>
      </w:pPr>
    </w:p>
    <w:p w:rsidR="003D34F6" w:rsidRPr="003D34F6" w:rsidRDefault="003D34F6" w:rsidP="003D34F6">
      <w:pPr>
        <w:jc w:val="center"/>
        <w:rPr>
          <w:rFonts w:cs="Arial"/>
          <w:b/>
          <w:sz w:val="32"/>
          <w:szCs w:val="32"/>
        </w:rPr>
      </w:pPr>
    </w:p>
    <w:p w:rsidR="003D34F6" w:rsidRPr="003D34F6" w:rsidRDefault="003D34F6" w:rsidP="003D34F6">
      <w:pPr>
        <w:jc w:val="center"/>
        <w:rPr>
          <w:rFonts w:cs="Arial"/>
          <w:b/>
          <w:sz w:val="32"/>
          <w:szCs w:val="32"/>
        </w:rPr>
      </w:pPr>
    </w:p>
    <w:p w:rsidR="003D34F6" w:rsidRPr="003D34F6" w:rsidRDefault="003D34F6" w:rsidP="003D34F6">
      <w:pPr>
        <w:jc w:val="center"/>
        <w:rPr>
          <w:rFonts w:cs="Arial"/>
          <w:b/>
          <w:sz w:val="32"/>
          <w:szCs w:val="32"/>
        </w:rPr>
      </w:pPr>
    </w:p>
    <w:p w:rsidR="003D34F6" w:rsidRPr="003D34F6" w:rsidRDefault="003D34F6" w:rsidP="003D34F6">
      <w:pPr>
        <w:jc w:val="center"/>
        <w:rPr>
          <w:rFonts w:cs="Arial"/>
          <w:b/>
        </w:rPr>
      </w:pPr>
    </w:p>
    <w:p w:rsidR="003D34F6" w:rsidRPr="003D34F6" w:rsidRDefault="003D34F6" w:rsidP="003D34F6">
      <w:pPr>
        <w:jc w:val="center"/>
        <w:rPr>
          <w:rFonts w:cs="Arial"/>
          <w:b/>
        </w:rPr>
      </w:pPr>
    </w:p>
    <w:p w:rsidR="003D34F6" w:rsidRPr="003D34F6" w:rsidRDefault="003D34F6" w:rsidP="003D34F6">
      <w:pPr>
        <w:jc w:val="center"/>
        <w:rPr>
          <w:rFonts w:cs="Arial"/>
          <w:b/>
        </w:rPr>
      </w:pPr>
    </w:p>
    <w:p w:rsidR="003D34F6" w:rsidRPr="003D34F6" w:rsidRDefault="003D34F6" w:rsidP="003D34F6">
      <w:pPr>
        <w:jc w:val="both"/>
        <w:rPr>
          <w:rFonts w:cs="Arial"/>
        </w:rPr>
      </w:pPr>
    </w:p>
    <w:p w:rsidR="003D34F6" w:rsidRPr="003D34F6" w:rsidRDefault="003D34F6" w:rsidP="003D34F6">
      <w:pPr>
        <w:jc w:val="center"/>
        <w:rPr>
          <w:rFonts w:ascii="Times New Roman" w:hAnsi="Times New Roman" w:cs="Times New Roman"/>
          <w:b/>
          <w:sz w:val="28"/>
          <w:szCs w:val="28"/>
          <w:u w:val="single"/>
          <w:lang w:eastAsia="ru-RU"/>
        </w:rPr>
      </w:pPr>
      <w:bookmarkStart w:id="0" w:name="_Toc333457116"/>
    </w:p>
    <w:p w:rsidR="003D34F6" w:rsidRPr="003D34F6" w:rsidRDefault="003D34F6" w:rsidP="003D34F6">
      <w:pPr>
        <w:jc w:val="center"/>
        <w:rPr>
          <w:rFonts w:ascii="Times New Roman" w:hAnsi="Times New Roman" w:cs="Times New Roman"/>
          <w:b/>
          <w:sz w:val="28"/>
          <w:szCs w:val="28"/>
          <w:u w:val="single"/>
          <w:lang w:eastAsia="ru-RU"/>
        </w:rPr>
      </w:pPr>
    </w:p>
    <w:p w:rsidR="003D34F6" w:rsidRPr="003D34F6" w:rsidRDefault="003D34F6" w:rsidP="003D34F6">
      <w:pPr>
        <w:jc w:val="center"/>
        <w:rPr>
          <w:rFonts w:ascii="Times New Roman" w:hAnsi="Times New Roman" w:cs="Times New Roman"/>
          <w:b/>
          <w:sz w:val="28"/>
          <w:szCs w:val="28"/>
          <w:u w:val="single"/>
          <w:lang w:eastAsia="ru-RU"/>
        </w:rPr>
      </w:pPr>
    </w:p>
    <w:p w:rsidR="003D34F6" w:rsidRPr="003D34F6" w:rsidRDefault="003D34F6" w:rsidP="003D34F6">
      <w:pPr>
        <w:jc w:val="center"/>
        <w:rPr>
          <w:rFonts w:ascii="Times New Roman" w:hAnsi="Times New Roman" w:cs="Times New Roman"/>
          <w:b/>
          <w:sz w:val="28"/>
          <w:szCs w:val="28"/>
          <w:u w:val="single"/>
          <w:lang w:eastAsia="ru-RU"/>
        </w:rPr>
      </w:pPr>
    </w:p>
    <w:p w:rsidR="003D34F6" w:rsidRPr="003D34F6" w:rsidRDefault="003D34F6" w:rsidP="003D34F6">
      <w:pPr>
        <w:jc w:val="center"/>
        <w:rPr>
          <w:rFonts w:ascii="Times New Roman" w:hAnsi="Times New Roman" w:cs="Times New Roman"/>
          <w:b/>
          <w:sz w:val="28"/>
          <w:szCs w:val="28"/>
          <w:u w:val="single"/>
          <w:lang w:eastAsia="ru-RU"/>
        </w:rPr>
      </w:pPr>
    </w:p>
    <w:p w:rsidR="003D34F6" w:rsidRPr="003D34F6" w:rsidRDefault="003D34F6" w:rsidP="003D34F6">
      <w:pPr>
        <w:jc w:val="center"/>
        <w:rPr>
          <w:rFonts w:ascii="Times New Roman" w:hAnsi="Times New Roman" w:cs="Times New Roman"/>
          <w:b/>
          <w:sz w:val="28"/>
          <w:szCs w:val="28"/>
          <w:u w:val="single"/>
          <w:lang w:eastAsia="ru-RU"/>
        </w:rPr>
      </w:pPr>
    </w:p>
    <w:p w:rsidR="00391DA9" w:rsidRDefault="00391DA9" w:rsidP="003D34F6">
      <w:pPr>
        <w:jc w:val="center"/>
        <w:rPr>
          <w:rFonts w:ascii="Times New Roman" w:hAnsi="Times New Roman" w:cs="Times New Roman"/>
          <w:b/>
          <w:sz w:val="28"/>
          <w:szCs w:val="28"/>
          <w:u w:val="single"/>
          <w:lang w:eastAsia="ru-RU"/>
        </w:rPr>
      </w:pPr>
    </w:p>
    <w:p w:rsidR="003D34F6" w:rsidRPr="003D34F6" w:rsidRDefault="003D34F6" w:rsidP="003D34F6">
      <w:pPr>
        <w:jc w:val="center"/>
        <w:rPr>
          <w:rFonts w:ascii="Times New Roman" w:hAnsi="Times New Roman" w:cs="Times New Roman"/>
          <w:b/>
          <w:color w:val="333333"/>
          <w:sz w:val="28"/>
          <w:szCs w:val="28"/>
          <w:u w:val="single"/>
          <w:lang w:eastAsia="ru-RU"/>
        </w:rPr>
      </w:pPr>
      <w:r w:rsidRPr="003D34F6">
        <w:rPr>
          <w:rFonts w:ascii="Times New Roman" w:hAnsi="Times New Roman" w:cs="Times New Roman"/>
          <w:b/>
          <w:sz w:val="28"/>
          <w:szCs w:val="28"/>
          <w:u w:val="single"/>
          <w:lang w:eastAsia="ru-RU"/>
        </w:rPr>
        <w:lastRenderedPageBreak/>
        <w:t>Пояснительная записка</w:t>
      </w:r>
      <w:bookmarkEnd w:id="0"/>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Воспитание является одним из важнейших компонентов образования в интересах человека, общества, государства.</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xml:space="preserve"> Программа развития воспитательной системы «Школа - наш дом»» – это нормативно-управленческий документ, характеризующий специфику  содержания </w:t>
      </w:r>
      <w:proofErr w:type="spellStart"/>
      <w:r w:rsidRPr="003D34F6">
        <w:rPr>
          <w:rFonts w:ascii="Times New Roman" w:hAnsi="Times New Roman" w:cs="Times New Roman"/>
          <w:sz w:val="28"/>
          <w:szCs w:val="28"/>
          <w:lang w:eastAsia="ru-RU"/>
        </w:rPr>
        <w:t>внеучебной</w:t>
      </w:r>
      <w:proofErr w:type="spellEnd"/>
      <w:r w:rsidRPr="003D34F6">
        <w:rPr>
          <w:rFonts w:ascii="Times New Roman" w:hAnsi="Times New Roman" w:cs="Times New Roman"/>
          <w:sz w:val="28"/>
          <w:szCs w:val="28"/>
          <w:lang w:eastAsia="ru-RU"/>
        </w:rPr>
        <w:t xml:space="preserve"> и внеклассной воспитательной работы школы, особенности организации, кадрового и методического обеспечения воспитательного процесса.</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В связи с изменениями в российском обществе, в системе школьного образования педагогический коллектив считает актуальным внедрение программы « Школ</w:t>
      </w:r>
      <w:proofErr w:type="gramStart"/>
      <w:r w:rsidRPr="003D34F6">
        <w:rPr>
          <w:rFonts w:ascii="Times New Roman" w:hAnsi="Times New Roman" w:cs="Times New Roman"/>
          <w:sz w:val="28"/>
          <w:szCs w:val="28"/>
          <w:lang w:eastAsia="ru-RU"/>
        </w:rPr>
        <w:t>а-</w:t>
      </w:r>
      <w:proofErr w:type="gramEnd"/>
      <w:r w:rsidRPr="003D34F6">
        <w:rPr>
          <w:rFonts w:ascii="Times New Roman" w:hAnsi="Times New Roman" w:cs="Times New Roman"/>
          <w:sz w:val="28"/>
          <w:szCs w:val="28"/>
          <w:lang w:eastAsia="ru-RU"/>
        </w:rPr>
        <w:t xml:space="preserve"> наш дом» через гражданско-правовое и духовно – нравственное воспитание школьников.</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w:t>
      </w:r>
      <w:proofErr w:type="gramStart"/>
      <w:r w:rsidRPr="003D34F6">
        <w:rPr>
          <w:rFonts w:ascii="Times New Roman" w:hAnsi="Times New Roman" w:cs="Times New Roman"/>
          <w:sz w:val="28"/>
          <w:szCs w:val="28"/>
          <w:lang w:eastAsia="ru-RU"/>
        </w:rPr>
        <w:t>Итоги воспитательной работы  за  последние  5 лет свидетельствуют о том, что в школе заложены условия для реализации программы  «Школа - наш дом»: создана организационно-нормативная база, обновлено научно-методическое обеспечение воспитательного процесса,   педагогический коллектив находится в состоянии постоянного совершенствования своего профессионализма, имеется поддержка родителей и общественности.</w:t>
      </w:r>
      <w:proofErr w:type="gramEnd"/>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Предлагаемая программа направлена  на дальнейшее развитие воспитательной системы школы, в основе которой лежат  известные принципы педагогики сотрудничества:</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xml:space="preserve">  -  переход от педагогики требований к педагогике отношений;</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xml:space="preserve">   -гуманно-личностный подход к ребенку;</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lastRenderedPageBreak/>
        <w:t xml:space="preserve">   - единство воспитания и обучения.</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Программа направлена на развитие потенциальных возможностей ребенка, формирование его  социального опыта.</w:t>
      </w:r>
    </w:p>
    <w:p w:rsidR="003D34F6" w:rsidRPr="003D34F6" w:rsidRDefault="003D34F6" w:rsidP="003D34F6">
      <w:pPr>
        <w:jc w:val="both"/>
        <w:rPr>
          <w:rFonts w:ascii="Times New Roman" w:hAnsi="Times New Roman" w:cs="Times New Roman"/>
          <w:sz w:val="28"/>
          <w:szCs w:val="28"/>
          <w:lang w:eastAsia="ru-RU"/>
        </w:rPr>
      </w:pPr>
      <w:r w:rsidRPr="003D34F6">
        <w:rPr>
          <w:rFonts w:ascii="Times New Roman" w:hAnsi="Times New Roman" w:cs="Times New Roman"/>
          <w:sz w:val="28"/>
          <w:szCs w:val="28"/>
          <w:lang w:eastAsia="ru-RU"/>
        </w:rPr>
        <w:t> Реализация воспитательной программы «Школ</w:t>
      </w:r>
      <w:proofErr w:type="gramStart"/>
      <w:r w:rsidRPr="003D34F6">
        <w:rPr>
          <w:rFonts w:ascii="Times New Roman" w:hAnsi="Times New Roman" w:cs="Times New Roman"/>
          <w:sz w:val="28"/>
          <w:szCs w:val="28"/>
          <w:lang w:eastAsia="ru-RU"/>
        </w:rPr>
        <w:t>а-</w:t>
      </w:r>
      <w:proofErr w:type="gramEnd"/>
      <w:r w:rsidRPr="003D34F6">
        <w:rPr>
          <w:rFonts w:ascii="Times New Roman" w:hAnsi="Times New Roman" w:cs="Times New Roman"/>
          <w:sz w:val="28"/>
          <w:szCs w:val="28"/>
          <w:lang w:eastAsia="ru-RU"/>
        </w:rPr>
        <w:t xml:space="preserve"> наш дом»»   (с 1 по 11 класс) позволит   осуществить  переход школы на более высокий уровень культуры воспитательных и образовательных процессов, повышение качества ЗУН обучающихся и профессионализма педагогов.</w:t>
      </w:r>
    </w:p>
    <w:p w:rsidR="003D34F6" w:rsidRPr="003D34F6" w:rsidRDefault="003D34F6" w:rsidP="003D34F6">
      <w:pPr>
        <w:jc w:val="both"/>
        <w:rPr>
          <w:rFonts w:ascii="Times New Roman" w:hAnsi="Times New Roman" w:cs="Times New Roman"/>
          <w:b/>
          <w:sz w:val="28"/>
          <w:szCs w:val="28"/>
          <w:u w:val="single"/>
        </w:rPr>
      </w:pPr>
      <w:r w:rsidRPr="003D34F6">
        <w:rPr>
          <w:rFonts w:ascii="Times New Roman" w:hAnsi="Times New Roman" w:cs="Times New Roman"/>
          <w:b/>
          <w:sz w:val="28"/>
          <w:szCs w:val="28"/>
          <w:u w:val="single"/>
        </w:rPr>
        <w:t>Общие положения</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 xml:space="preserve">Воспитательная программа Бюджетного общеобразовательного учреждения «Никольская средняя общеобразовательная школа» </w:t>
      </w:r>
      <w:proofErr w:type="spellStart"/>
      <w:r w:rsidRPr="003D34F6">
        <w:rPr>
          <w:rFonts w:ascii="Times New Roman" w:hAnsi="Times New Roman" w:cs="Times New Roman"/>
          <w:sz w:val="28"/>
          <w:szCs w:val="28"/>
        </w:rPr>
        <w:t>Должанского</w:t>
      </w:r>
      <w:proofErr w:type="spellEnd"/>
      <w:r w:rsidRPr="003D34F6">
        <w:rPr>
          <w:rFonts w:ascii="Times New Roman" w:hAnsi="Times New Roman" w:cs="Times New Roman"/>
          <w:sz w:val="28"/>
          <w:szCs w:val="28"/>
        </w:rPr>
        <w:t xml:space="preserve"> района Орловской области района  определяет цели воспитания с учетом приоритетов и стратегии государства, интересов обучающихся и их родителей.</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Нормативно-правовой базой для разработки Программы являются следующие нормативно-правовые документы:</w:t>
      </w:r>
    </w:p>
    <w:p w:rsidR="003D34F6" w:rsidRPr="003D34F6" w:rsidRDefault="003D34F6" w:rsidP="003D34F6">
      <w:p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t xml:space="preserve">-Федеральный закон «Об образовании в Российской Федерации» №273-ФЗ от 29. 12.2012г. </w:t>
      </w:r>
      <w:hyperlink r:id="rId6" w:history="1">
        <w:r w:rsidRPr="003D34F6">
          <w:rPr>
            <w:rFonts w:ascii="Times New Roman" w:hAnsi="Times New Roman" w:cs="Times New Roman"/>
            <w:color w:val="00000A"/>
            <w:sz w:val="28"/>
            <w:szCs w:val="28"/>
            <w:shd w:val="clear" w:color="auto" w:fill="FFFFFF"/>
          </w:rPr>
          <w:t>(с изменениями от 21.07.2014)</w:t>
        </w:r>
      </w:hyperlink>
      <w:r w:rsidRPr="003D34F6">
        <w:rPr>
          <w:color w:val="000000"/>
          <w:sz w:val="27"/>
          <w:szCs w:val="27"/>
          <w:shd w:val="clear" w:color="auto" w:fill="FFFFFF"/>
        </w:rPr>
        <w:t>;</w:t>
      </w:r>
    </w:p>
    <w:p w:rsidR="003D34F6" w:rsidRPr="003D34F6" w:rsidRDefault="003D34F6" w:rsidP="003D34F6">
      <w:pPr>
        <w:spacing w:after="0" w:line="240" w:lineRule="auto"/>
        <w:jc w:val="both"/>
        <w:rPr>
          <w:rFonts w:ascii="Times New Roman" w:hAnsi="Times New Roman" w:cs="Times New Roman"/>
          <w:sz w:val="28"/>
          <w:szCs w:val="28"/>
        </w:rPr>
      </w:pPr>
    </w:p>
    <w:p w:rsidR="003D34F6" w:rsidRPr="003D34F6" w:rsidRDefault="003D34F6" w:rsidP="003D34F6">
      <w:p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t>-Закон РФ «Об основных гарантиях прав ребенка» от 24.07.1998г.</w:t>
      </w:r>
    </w:p>
    <w:p w:rsidR="003D34F6" w:rsidRPr="003D34F6" w:rsidRDefault="003D34F6" w:rsidP="003D34F6">
      <w:pPr>
        <w:spacing w:after="0" w:line="240" w:lineRule="auto"/>
        <w:jc w:val="both"/>
        <w:rPr>
          <w:color w:val="000000"/>
          <w:shd w:val="clear" w:color="auto" w:fill="FFFFFF"/>
        </w:rPr>
      </w:pPr>
    </w:p>
    <w:p w:rsidR="003D34F6" w:rsidRPr="00391DA9" w:rsidRDefault="003D34F6" w:rsidP="003D34F6">
      <w:pPr>
        <w:spacing w:after="0" w:line="240" w:lineRule="auto"/>
        <w:jc w:val="both"/>
        <w:rPr>
          <w:rFonts w:ascii="Times New Roman" w:hAnsi="Times New Roman" w:cs="Times New Roman"/>
          <w:sz w:val="28"/>
          <w:szCs w:val="28"/>
        </w:rPr>
      </w:pPr>
      <w:r w:rsidRPr="00391DA9">
        <w:rPr>
          <w:sz w:val="28"/>
          <w:szCs w:val="28"/>
          <w:shd w:val="clear" w:color="auto" w:fill="FFFFFF"/>
        </w:rPr>
        <w:t>- </w:t>
      </w:r>
      <w:hyperlink r:id="rId7" w:history="1">
        <w:r w:rsidRPr="00391DA9">
          <w:rPr>
            <w:rFonts w:ascii="Times New Roman" w:hAnsi="Times New Roman" w:cs="Times New Roman"/>
            <w:sz w:val="28"/>
            <w:szCs w:val="28"/>
            <w:shd w:val="clear" w:color="auto" w:fill="FFFFFF"/>
          </w:rPr>
          <w:t>Указ Президента РФ от 1 июня 2012 г. № 761 «Национальная стратегия действий в интересах детей на 2012-2017 гг.</w:t>
        </w:r>
      </w:hyperlink>
      <w:r w:rsidRPr="00391DA9">
        <w:rPr>
          <w:rFonts w:ascii="Times New Roman" w:hAnsi="Times New Roman" w:cs="Times New Roman"/>
          <w:sz w:val="28"/>
          <w:szCs w:val="28"/>
          <w:shd w:val="clear" w:color="auto" w:fill="FFFFFF"/>
        </w:rPr>
        <w:t>»</w:t>
      </w:r>
    </w:p>
    <w:p w:rsidR="003D34F6" w:rsidRPr="003D34F6" w:rsidRDefault="003D34F6" w:rsidP="003D34F6">
      <w:pPr>
        <w:shd w:val="clear" w:color="auto" w:fill="FFFFFF"/>
        <w:spacing w:after="300" w:line="240" w:lineRule="auto"/>
        <w:outlineLvl w:val="0"/>
        <w:rPr>
          <w:rFonts w:ascii="Times New Roman" w:eastAsia="Times New Roman" w:hAnsi="Times New Roman" w:cs="Times New Roman"/>
          <w:color w:val="232323"/>
          <w:kern w:val="36"/>
          <w:sz w:val="28"/>
          <w:szCs w:val="28"/>
          <w:lang w:eastAsia="ru-RU"/>
        </w:rPr>
      </w:pPr>
      <w:r w:rsidRPr="003D34F6">
        <w:rPr>
          <w:rFonts w:ascii="Times New Roman" w:eastAsia="Times New Roman" w:hAnsi="Times New Roman" w:cs="Times New Roman"/>
          <w:color w:val="232323"/>
          <w:kern w:val="36"/>
          <w:sz w:val="28"/>
          <w:szCs w:val="28"/>
          <w:lang w:eastAsia="ru-RU"/>
        </w:rPr>
        <w:t>- Федеральный закон от 25 июля 2002 г. N 114-ФЗ "О противодействии экстремистской деятельности" (с изменениями и дополнениями)</w:t>
      </w:r>
    </w:p>
    <w:p w:rsidR="003D34F6" w:rsidRPr="003D34F6" w:rsidRDefault="003D34F6" w:rsidP="003D34F6">
      <w:pPr>
        <w:shd w:val="clear" w:color="auto" w:fill="FFFFFF"/>
        <w:spacing w:after="300" w:line="240" w:lineRule="auto"/>
        <w:outlineLvl w:val="0"/>
        <w:rPr>
          <w:rFonts w:ascii="Times New Roman" w:eastAsia="Times New Roman" w:hAnsi="Times New Roman" w:cs="Times New Roman"/>
          <w:bCs/>
          <w:kern w:val="36"/>
          <w:sz w:val="28"/>
          <w:szCs w:val="28"/>
          <w:lang w:eastAsia="ru-RU"/>
        </w:rPr>
      </w:pPr>
      <w:r w:rsidRPr="003D34F6">
        <w:rPr>
          <w:rFonts w:ascii="Times New Roman" w:eastAsia="Times New Roman" w:hAnsi="Times New Roman" w:cs="Times New Roman"/>
          <w:bCs/>
          <w:color w:val="232323"/>
          <w:kern w:val="36"/>
          <w:sz w:val="28"/>
          <w:szCs w:val="28"/>
          <w:lang w:eastAsia="ru-RU"/>
        </w:rPr>
        <w:t>-</w:t>
      </w:r>
      <w:r w:rsidRPr="003D34F6">
        <w:rPr>
          <w:rFonts w:ascii="Times New Roman" w:eastAsia="Times New Roman" w:hAnsi="Times New Roman" w:cs="Times New Roman"/>
          <w:bCs/>
          <w:kern w:val="36"/>
          <w:sz w:val="28"/>
          <w:szCs w:val="28"/>
          <w:lang w:eastAsia="ru-RU"/>
        </w:rPr>
        <w:t>Конвенция о правах ребенка.</w:t>
      </w:r>
    </w:p>
    <w:p w:rsidR="003D34F6" w:rsidRPr="003D34F6" w:rsidRDefault="003D34F6" w:rsidP="003D34F6">
      <w:pPr>
        <w:shd w:val="clear" w:color="auto" w:fill="FFFFFF"/>
        <w:spacing w:after="300" w:line="240" w:lineRule="auto"/>
        <w:outlineLvl w:val="0"/>
        <w:rPr>
          <w:rFonts w:ascii="Times New Roman" w:eastAsia="Times New Roman" w:hAnsi="Times New Roman" w:cs="Times New Roman"/>
          <w:bCs/>
          <w:kern w:val="36"/>
          <w:sz w:val="28"/>
          <w:szCs w:val="28"/>
          <w:lang w:eastAsia="ru-RU"/>
        </w:rPr>
      </w:pPr>
      <w:r w:rsidRPr="003D34F6">
        <w:rPr>
          <w:rFonts w:ascii="Times New Roman" w:eastAsia="Times New Roman" w:hAnsi="Times New Roman" w:cs="Times New Roman"/>
          <w:bCs/>
          <w:kern w:val="36"/>
          <w:sz w:val="28"/>
          <w:szCs w:val="28"/>
          <w:lang w:eastAsia="ru-RU"/>
        </w:rPr>
        <w:t>-Государственная программа «Патриотическое воспитание граждан Российской Федерации»  на 2016-2020г.</w:t>
      </w:r>
    </w:p>
    <w:p w:rsidR="003D34F6" w:rsidRPr="003D34F6" w:rsidRDefault="003D34F6" w:rsidP="003D34F6">
      <w:pPr>
        <w:shd w:val="clear" w:color="auto" w:fill="FFFFFF"/>
        <w:spacing w:after="300" w:line="240" w:lineRule="auto"/>
        <w:outlineLvl w:val="0"/>
        <w:rPr>
          <w:rFonts w:ascii="Times New Roman" w:eastAsia="Times New Roman" w:hAnsi="Times New Roman" w:cs="Times New Roman"/>
          <w:bCs/>
          <w:color w:val="000000"/>
          <w:kern w:val="36"/>
          <w:sz w:val="28"/>
          <w:szCs w:val="28"/>
          <w:shd w:val="clear" w:color="auto" w:fill="FFFFFF"/>
          <w:lang w:eastAsia="ru-RU"/>
        </w:rPr>
      </w:pPr>
      <w:r w:rsidRPr="003D34F6">
        <w:rPr>
          <w:rFonts w:ascii="Times New Roman" w:eastAsia="Times New Roman" w:hAnsi="Times New Roman" w:cs="Times New Roman"/>
          <w:bCs/>
          <w:color w:val="000000"/>
          <w:kern w:val="36"/>
          <w:sz w:val="28"/>
          <w:szCs w:val="28"/>
          <w:shd w:val="clear" w:color="auto" w:fill="FFFFFF"/>
          <w:lang w:eastAsia="ru-RU"/>
        </w:rPr>
        <w:t>- Указ Президента РФ от 7 мая 2012 года № 559 «О мерах по реализации государственной политики в области образования и науки»</w:t>
      </w:r>
    </w:p>
    <w:p w:rsidR="003D34F6" w:rsidRPr="003D34F6" w:rsidRDefault="003D34F6" w:rsidP="003D34F6">
      <w:pPr>
        <w:shd w:val="clear" w:color="auto" w:fill="FFFFFF"/>
        <w:spacing w:after="300" w:line="240" w:lineRule="auto"/>
        <w:outlineLvl w:val="0"/>
        <w:rPr>
          <w:rFonts w:ascii="Times New Roman" w:eastAsia="Times New Roman" w:hAnsi="Times New Roman" w:cs="Times New Roman"/>
          <w:color w:val="232323"/>
          <w:kern w:val="36"/>
          <w:sz w:val="28"/>
          <w:szCs w:val="28"/>
          <w:lang w:eastAsia="ru-RU"/>
        </w:rPr>
      </w:pPr>
      <w:r w:rsidRPr="003D34F6">
        <w:rPr>
          <w:rFonts w:ascii="Times New Roman" w:eastAsia="Times New Roman" w:hAnsi="Times New Roman" w:cs="Times New Roman"/>
          <w:bCs/>
          <w:color w:val="000000"/>
          <w:kern w:val="36"/>
          <w:sz w:val="28"/>
          <w:szCs w:val="28"/>
          <w:shd w:val="clear" w:color="auto" w:fill="FFFFFF"/>
          <w:lang w:eastAsia="ru-RU"/>
        </w:rPr>
        <w:t>-</w:t>
      </w:r>
      <w:r w:rsidRPr="003D34F6">
        <w:rPr>
          <w:rFonts w:ascii="Times New Roman" w:eastAsia="Times New Roman" w:hAnsi="Times New Roman" w:cs="Times New Roman"/>
          <w:color w:val="232323"/>
          <w:kern w:val="36"/>
          <w:sz w:val="28"/>
          <w:szCs w:val="28"/>
          <w:lang w:eastAsia="ru-RU"/>
        </w:rPr>
        <w:t xml:space="preserve">  Федеральный закон от 21 ноября 2011 г. N 323-ФЗ "Об основах охраны здоровья граждан в Российской Федерации" (с изменениями и дополнениями).</w:t>
      </w:r>
    </w:p>
    <w:p w:rsidR="003D34F6" w:rsidRPr="003D34F6" w:rsidRDefault="003D34F6" w:rsidP="003D34F6">
      <w:pPr>
        <w:shd w:val="clear" w:color="auto" w:fill="FFFFFF"/>
        <w:spacing w:after="300" w:line="240" w:lineRule="auto"/>
        <w:outlineLvl w:val="0"/>
        <w:rPr>
          <w:rFonts w:ascii="Times New Roman" w:eastAsia="Times New Roman" w:hAnsi="Times New Roman" w:cs="Times New Roman"/>
          <w:color w:val="232323"/>
          <w:kern w:val="36"/>
          <w:sz w:val="28"/>
          <w:szCs w:val="28"/>
          <w:lang w:eastAsia="ru-RU"/>
        </w:rPr>
      </w:pPr>
      <w:r w:rsidRPr="003D34F6">
        <w:rPr>
          <w:rFonts w:ascii="Times New Roman" w:eastAsia="Times New Roman" w:hAnsi="Times New Roman" w:cs="Times New Roman"/>
          <w:bCs/>
          <w:color w:val="3C3C3C"/>
          <w:spacing w:val="2"/>
          <w:kern w:val="36"/>
          <w:sz w:val="28"/>
          <w:szCs w:val="28"/>
          <w:shd w:val="clear" w:color="auto" w:fill="FFFFFF"/>
          <w:lang w:eastAsia="ru-RU"/>
        </w:rPr>
        <w:t>Постановление Правительства Орловской области «</w:t>
      </w:r>
      <w:r w:rsidRPr="003D34F6">
        <w:rPr>
          <w:rFonts w:ascii="Times New Roman" w:eastAsia="Times New Roman" w:hAnsi="Times New Roman" w:cs="Times New Roman"/>
          <w:bCs/>
          <w:color w:val="3C3C3C"/>
          <w:spacing w:val="2"/>
          <w:kern w:val="36"/>
          <w:sz w:val="28"/>
          <w:szCs w:val="28"/>
          <w:lang w:eastAsia="ru-RU"/>
        </w:rPr>
        <w:t xml:space="preserve"> </w:t>
      </w:r>
      <w:r w:rsidRPr="003D34F6">
        <w:rPr>
          <w:rFonts w:ascii="Times New Roman" w:eastAsia="Times New Roman" w:hAnsi="Times New Roman" w:cs="Times New Roman"/>
          <w:bCs/>
          <w:color w:val="3C3C3C"/>
          <w:spacing w:val="2"/>
          <w:kern w:val="36"/>
          <w:sz w:val="28"/>
          <w:szCs w:val="28"/>
          <w:shd w:val="clear" w:color="auto" w:fill="FFFFFF"/>
          <w:lang w:eastAsia="ru-RU"/>
        </w:rPr>
        <w:t>Об утверждении государственной программы Орловской области "Образование в Орловской области" от 28 декабря 2012 года N 500</w:t>
      </w:r>
    </w:p>
    <w:p w:rsidR="003D34F6" w:rsidRPr="003D34F6" w:rsidRDefault="003D34F6" w:rsidP="003D34F6">
      <w:pPr>
        <w:spacing w:after="0" w:line="240" w:lineRule="auto"/>
        <w:rPr>
          <w:rFonts w:ascii="Times New Roman" w:hAnsi="Times New Roman" w:cs="Times New Roman"/>
          <w:sz w:val="28"/>
          <w:szCs w:val="28"/>
        </w:rPr>
      </w:pPr>
      <w:r w:rsidRPr="003D34F6">
        <w:rPr>
          <w:rFonts w:ascii="Times New Roman" w:hAnsi="Times New Roman" w:cs="Times New Roman"/>
          <w:sz w:val="28"/>
          <w:szCs w:val="28"/>
        </w:rPr>
        <w:t>-Устав Бюджетного образовательного  учреждения «Никольская средняя общеобразовательная школа»</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Школа является центральным звеном всей системы образования, фундаментальной социокультурной базой воспитания и развития детей.</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lastRenderedPageBreak/>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Программа определяет цели, задачи и условия для успешной реализации воспитательной работы.</w:t>
      </w:r>
    </w:p>
    <w:p w:rsidR="003D34F6" w:rsidRPr="003D34F6" w:rsidRDefault="003D34F6" w:rsidP="003D34F6">
      <w:pPr>
        <w:ind w:firstLine="709"/>
        <w:jc w:val="both"/>
        <w:rPr>
          <w:rFonts w:ascii="Times New Roman" w:hAnsi="Times New Roman" w:cs="Times New Roman"/>
          <w:b/>
          <w:i/>
          <w:sz w:val="28"/>
          <w:szCs w:val="28"/>
        </w:rPr>
      </w:pPr>
      <w:r w:rsidRPr="003D34F6">
        <w:rPr>
          <w:rFonts w:ascii="Times New Roman" w:hAnsi="Times New Roman" w:cs="Times New Roman"/>
          <w:b/>
          <w:i/>
          <w:sz w:val="28"/>
          <w:szCs w:val="28"/>
          <w:u w:val="single"/>
        </w:rPr>
        <w:t xml:space="preserve">Цель воспитательной программы:  </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 xml:space="preserve">Создание условий для адаптации и самореализации личности в современной социокультурной среде, воспитание у учащихся гражданственности и любви к Родине, нравственности на основе общечеловеческих ценностей и правосознания, национальной и  религиозной терпимости. </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 xml:space="preserve">Создание в школе единого воспитательного пространства детства, главной ценностью которого является личность каждого ребенка; </w:t>
      </w:r>
    </w:p>
    <w:p w:rsidR="003D34F6" w:rsidRPr="003D34F6" w:rsidRDefault="003D34F6" w:rsidP="003D34F6">
      <w:pPr>
        <w:jc w:val="both"/>
        <w:rPr>
          <w:rFonts w:ascii="Times New Roman" w:hAnsi="Times New Roman" w:cs="Times New Roman"/>
          <w:sz w:val="28"/>
          <w:szCs w:val="28"/>
        </w:rPr>
      </w:pPr>
      <w:r w:rsidRPr="003D34F6">
        <w:rPr>
          <w:rFonts w:ascii="Times New Roman" w:hAnsi="Times New Roman" w:cs="Times New Roman"/>
          <w:sz w:val="28"/>
          <w:szCs w:val="28"/>
        </w:rPr>
        <w:t>создать условия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3D34F6" w:rsidRPr="003D34F6" w:rsidRDefault="003D34F6" w:rsidP="003D34F6">
      <w:pPr>
        <w:jc w:val="both"/>
        <w:rPr>
          <w:rFonts w:ascii="Times New Roman" w:hAnsi="Times New Roman" w:cs="Times New Roman"/>
          <w:sz w:val="28"/>
          <w:szCs w:val="28"/>
        </w:rPr>
      </w:pPr>
      <w:r w:rsidRPr="003D34F6">
        <w:rPr>
          <w:rFonts w:ascii="Times New Roman" w:hAnsi="Times New Roman" w:cs="Times New Roman"/>
          <w:sz w:val="28"/>
          <w:szCs w:val="28"/>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3D34F6" w:rsidRPr="003D34F6" w:rsidRDefault="003D34F6" w:rsidP="003D34F6">
      <w:pPr>
        <w:jc w:val="both"/>
        <w:rPr>
          <w:rFonts w:ascii="Times New Roman" w:hAnsi="Times New Roman" w:cs="Times New Roman"/>
          <w:sz w:val="28"/>
          <w:szCs w:val="28"/>
        </w:rPr>
      </w:pPr>
      <w:r w:rsidRPr="003D34F6">
        <w:rPr>
          <w:rFonts w:ascii="Times New Roman" w:hAnsi="Times New Roman" w:cs="Times New Roman"/>
          <w:sz w:val="28"/>
          <w:szCs w:val="28"/>
          <w:u w:val="single"/>
        </w:rPr>
        <w:t xml:space="preserve">Для реализации этой цели предстоит решать следующие </w:t>
      </w:r>
      <w:r w:rsidRPr="003D34F6">
        <w:rPr>
          <w:rFonts w:ascii="Times New Roman" w:hAnsi="Times New Roman" w:cs="Times New Roman"/>
          <w:b/>
          <w:i/>
          <w:sz w:val="28"/>
          <w:szCs w:val="28"/>
          <w:u w:val="single"/>
        </w:rPr>
        <w:t>задачи</w:t>
      </w:r>
      <w:r w:rsidRPr="003D34F6">
        <w:rPr>
          <w:rFonts w:ascii="Times New Roman" w:hAnsi="Times New Roman" w:cs="Times New Roman"/>
          <w:b/>
          <w:i/>
          <w:sz w:val="28"/>
          <w:szCs w:val="28"/>
        </w:rPr>
        <w:t>:</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Воспитание на основе общечеловеческих и научных ценностей, усиление внимания к патриотическому, гражданскому и нравственному воспитанию.</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Формирование высоких нравственных качеств личности: милосердия, доброты, порядочности и др.</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Формирование устойчивого интереса к знаниям, способности к самообразованию.</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Совершенствование системы трудового воспитания школьников, с ориентацией на новые социально-экономические условия.</w:t>
      </w:r>
    </w:p>
    <w:p w:rsidR="003D34F6" w:rsidRPr="003D34F6" w:rsidRDefault="003D34F6" w:rsidP="003D34F6">
      <w:pPr>
        <w:numPr>
          <w:ilvl w:val="0"/>
          <w:numId w:val="8"/>
        </w:numPr>
        <w:tabs>
          <w:tab w:val="num" w:pos="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Создание условий, благоприятных для укрепления физического, нравственно-психического здоровья обучающихся школы, формирование здорового образа жизни.</w:t>
      </w:r>
    </w:p>
    <w:p w:rsidR="003D34F6" w:rsidRPr="003D34F6" w:rsidRDefault="003D34F6" w:rsidP="003D34F6">
      <w:pPr>
        <w:numPr>
          <w:ilvl w:val="0"/>
          <w:numId w:val="8"/>
        </w:numPr>
        <w:tabs>
          <w:tab w:val="num" w:pos="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lastRenderedPageBreak/>
        <w:t>Координация деятельности и взаимодействия всех звеньев системы: базового и дополнительного образования, школы и социума, школы и семьи.</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pacing w:val="-2"/>
          <w:sz w:val="28"/>
          <w:szCs w:val="28"/>
          <w:lang w:eastAsia="ru-RU"/>
        </w:rPr>
      </w:pPr>
      <w:r w:rsidRPr="003D34F6">
        <w:rPr>
          <w:rFonts w:ascii="Times New Roman" w:eastAsia="Times New Roman" w:hAnsi="Times New Roman" w:cs="Times New Roman"/>
          <w:spacing w:val="-2"/>
          <w:sz w:val="28"/>
          <w:szCs w:val="28"/>
          <w:lang w:eastAsia="ru-RU"/>
        </w:rPr>
        <w:t xml:space="preserve">Сотрудничество с семьями </w:t>
      </w:r>
      <w:proofErr w:type="gramStart"/>
      <w:r w:rsidRPr="003D34F6">
        <w:rPr>
          <w:rFonts w:ascii="Times New Roman" w:eastAsia="Times New Roman" w:hAnsi="Times New Roman" w:cs="Times New Roman"/>
          <w:spacing w:val="-2"/>
          <w:sz w:val="28"/>
          <w:szCs w:val="28"/>
          <w:lang w:eastAsia="ru-RU"/>
        </w:rPr>
        <w:t>обучающихся</w:t>
      </w:r>
      <w:proofErr w:type="gramEnd"/>
      <w:r w:rsidRPr="003D34F6">
        <w:rPr>
          <w:rFonts w:ascii="Times New Roman" w:eastAsia="Times New Roman" w:hAnsi="Times New Roman" w:cs="Times New Roman"/>
          <w:spacing w:val="-2"/>
          <w:sz w:val="28"/>
          <w:szCs w:val="28"/>
          <w:lang w:eastAsia="ru-RU"/>
        </w:rPr>
        <w:t>, работа с родителями.</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bCs/>
          <w:sz w:val="28"/>
          <w:szCs w:val="28"/>
          <w:lang w:eastAsia="ru-RU"/>
        </w:rPr>
        <w:t>Формирование интереса обучающихся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bCs/>
          <w:sz w:val="28"/>
          <w:szCs w:val="28"/>
          <w:lang w:eastAsia="ru-RU"/>
        </w:rPr>
        <w:t>Развитие школьного самоуправления.</w:t>
      </w:r>
    </w:p>
    <w:p w:rsidR="003D34F6" w:rsidRPr="003D34F6" w:rsidRDefault="003D34F6" w:rsidP="003D34F6">
      <w:pPr>
        <w:numPr>
          <w:ilvl w:val="0"/>
          <w:numId w:val="8"/>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Развитие материальной базы и инфраструктуры воспитательной работы.</w:t>
      </w:r>
    </w:p>
    <w:p w:rsidR="003D34F6" w:rsidRPr="003D34F6" w:rsidRDefault="003D34F6" w:rsidP="003D34F6">
      <w:pPr>
        <w:ind w:firstLine="180"/>
        <w:jc w:val="both"/>
        <w:rPr>
          <w:rFonts w:ascii="Times New Roman" w:hAnsi="Times New Roman" w:cs="Times New Roman"/>
          <w:sz w:val="28"/>
          <w:szCs w:val="28"/>
        </w:rPr>
      </w:pPr>
    </w:p>
    <w:p w:rsidR="003D34F6" w:rsidRPr="003D34F6" w:rsidRDefault="003D34F6" w:rsidP="003D34F6">
      <w:pPr>
        <w:spacing w:after="0" w:line="240" w:lineRule="auto"/>
        <w:rPr>
          <w:rFonts w:ascii="Times New Roman" w:hAnsi="Times New Roman" w:cs="Times New Roman"/>
          <w:b/>
          <w:sz w:val="32"/>
          <w:szCs w:val="32"/>
          <w:u w:val="single"/>
        </w:rPr>
      </w:pPr>
      <w:r w:rsidRPr="003D34F6">
        <w:rPr>
          <w:rFonts w:ascii="Times New Roman" w:hAnsi="Times New Roman" w:cs="Times New Roman"/>
          <w:b/>
          <w:sz w:val="32"/>
          <w:szCs w:val="32"/>
          <w:u w:val="single"/>
        </w:rPr>
        <w:t>Основные направления воспитательной деятельности:</w:t>
      </w:r>
    </w:p>
    <w:p w:rsidR="003D34F6" w:rsidRPr="003D34F6" w:rsidRDefault="003D34F6" w:rsidP="003D34F6">
      <w:pPr>
        <w:jc w:val="both"/>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4"/>
      </w:tblGrid>
      <w:tr w:rsidR="003D34F6" w:rsidRPr="003D34F6" w:rsidTr="00081EBD">
        <w:tc>
          <w:tcPr>
            <w:tcW w:w="4767" w:type="dxa"/>
          </w:tcPr>
          <w:p w:rsidR="003D34F6" w:rsidRPr="003D34F6" w:rsidRDefault="003D34F6" w:rsidP="003D34F6">
            <w:pPr>
              <w:jc w:val="center"/>
              <w:rPr>
                <w:rFonts w:ascii="Times New Roman" w:eastAsia="MS Mincho" w:hAnsi="Times New Roman" w:cs="Times New Roman"/>
                <w:b/>
                <w:i/>
                <w:sz w:val="32"/>
                <w:szCs w:val="32"/>
              </w:rPr>
            </w:pPr>
            <w:r w:rsidRPr="003D34F6">
              <w:rPr>
                <w:rFonts w:ascii="Times New Roman" w:eastAsia="MS Mincho" w:hAnsi="Times New Roman" w:cs="Times New Roman"/>
                <w:b/>
                <w:i/>
                <w:sz w:val="32"/>
                <w:szCs w:val="32"/>
              </w:rPr>
              <w:t>Направление воспитательной работы</w:t>
            </w:r>
          </w:p>
          <w:p w:rsidR="003D34F6" w:rsidRPr="003D34F6" w:rsidRDefault="003D34F6" w:rsidP="003D34F6">
            <w:pPr>
              <w:jc w:val="center"/>
              <w:rPr>
                <w:rFonts w:ascii="Times New Roman" w:eastAsia="MS Mincho" w:hAnsi="Times New Roman" w:cs="Times New Roman"/>
                <w:b/>
                <w:i/>
                <w:sz w:val="32"/>
                <w:szCs w:val="32"/>
              </w:rPr>
            </w:pPr>
          </w:p>
        </w:tc>
        <w:tc>
          <w:tcPr>
            <w:tcW w:w="4804" w:type="dxa"/>
          </w:tcPr>
          <w:p w:rsidR="003D34F6" w:rsidRPr="003D34F6" w:rsidRDefault="003D34F6" w:rsidP="003D34F6">
            <w:pPr>
              <w:jc w:val="center"/>
              <w:rPr>
                <w:rFonts w:ascii="Times New Roman" w:eastAsia="MS Mincho" w:hAnsi="Times New Roman" w:cs="Times New Roman"/>
                <w:b/>
                <w:i/>
                <w:sz w:val="32"/>
                <w:szCs w:val="32"/>
              </w:rPr>
            </w:pPr>
            <w:r w:rsidRPr="003D34F6">
              <w:rPr>
                <w:rFonts w:ascii="Times New Roman" w:eastAsia="MS Mincho" w:hAnsi="Times New Roman" w:cs="Times New Roman"/>
                <w:b/>
                <w:i/>
                <w:sz w:val="32"/>
                <w:szCs w:val="32"/>
              </w:rPr>
              <w:t xml:space="preserve">Название </w:t>
            </w:r>
          </w:p>
        </w:tc>
      </w:tr>
      <w:tr w:rsidR="003D34F6" w:rsidRPr="003D34F6" w:rsidTr="00081EBD">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Спортивно-физическое, ЗОЖ</w:t>
            </w:r>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«Безопасность и здоровье»</w:t>
            </w:r>
          </w:p>
        </w:tc>
      </w:tr>
      <w:tr w:rsidR="003D34F6" w:rsidRPr="003D34F6" w:rsidTr="00081EBD">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 xml:space="preserve">Гражданско-патриотическое, </w:t>
            </w:r>
            <w:proofErr w:type="spellStart"/>
            <w:r w:rsidRPr="003D34F6">
              <w:rPr>
                <w:rFonts w:ascii="Times New Roman" w:eastAsia="MS Mincho" w:hAnsi="Times New Roman" w:cs="Times New Roman"/>
                <w:sz w:val="32"/>
                <w:szCs w:val="32"/>
              </w:rPr>
              <w:t>правовое</w:t>
            </w:r>
            <w:proofErr w:type="gramStart"/>
            <w:r w:rsidRPr="003D34F6">
              <w:rPr>
                <w:rFonts w:ascii="Times New Roman" w:eastAsia="MS Mincho" w:hAnsi="Times New Roman" w:cs="Times New Roman"/>
                <w:sz w:val="32"/>
                <w:szCs w:val="32"/>
              </w:rPr>
              <w:t>,н</w:t>
            </w:r>
            <w:proofErr w:type="gramEnd"/>
            <w:r w:rsidRPr="003D34F6">
              <w:rPr>
                <w:rFonts w:ascii="Times New Roman" w:eastAsia="MS Mincho" w:hAnsi="Times New Roman" w:cs="Times New Roman"/>
                <w:sz w:val="32"/>
                <w:szCs w:val="32"/>
              </w:rPr>
              <w:t>равственное</w:t>
            </w:r>
            <w:proofErr w:type="spellEnd"/>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«Я и моё отечество»</w:t>
            </w:r>
          </w:p>
        </w:tc>
      </w:tr>
      <w:tr w:rsidR="003D34F6" w:rsidRPr="003D34F6" w:rsidTr="00081EBD">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Семейное воспитание</w:t>
            </w:r>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«Семья»</w:t>
            </w:r>
          </w:p>
        </w:tc>
      </w:tr>
      <w:tr w:rsidR="003D34F6" w:rsidRPr="003D34F6" w:rsidTr="00081EBD">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Организация учебно-познавательной деятельности</w:t>
            </w:r>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«Ученье – свет»»</w:t>
            </w:r>
          </w:p>
        </w:tc>
      </w:tr>
      <w:tr w:rsidR="003D34F6" w:rsidRPr="003D34F6" w:rsidTr="00081EBD">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Эстетическое</w:t>
            </w:r>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«Мир твоих увлечений»</w:t>
            </w:r>
          </w:p>
        </w:tc>
      </w:tr>
      <w:tr w:rsidR="003D34F6" w:rsidRPr="003D34F6" w:rsidTr="00081EBD">
        <w:trPr>
          <w:trHeight w:val="543"/>
        </w:trPr>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Экологическое</w:t>
            </w:r>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«Будем жить в ладу с природой»</w:t>
            </w:r>
          </w:p>
        </w:tc>
      </w:tr>
      <w:tr w:rsidR="003D34F6" w:rsidRPr="003D34F6" w:rsidTr="00081EBD">
        <w:tc>
          <w:tcPr>
            <w:tcW w:w="4767"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 xml:space="preserve">Профессиональное самоопределение </w:t>
            </w:r>
            <w:proofErr w:type="gramStart"/>
            <w:r w:rsidRPr="003D34F6">
              <w:rPr>
                <w:rFonts w:ascii="Times New Roman" w:eastAsia="MS Mincho" w:hAnsi="Times New Roman" w:cs="Times New Roman"/>
                <w:sz w:val="32"/>
                <w:szCs w:val="32"/>
              </w:rPr>
              <w:t>обучающихся</w:t>
            </w:r>
            <w:proofErr w:type="gramEnd"/>
          </w:p>
        </w:tc>
        <w:tc>
          <w:tcPr>
            <w:tcW w:w="4804" w:type="dxa"/>
          </w:tcPr>
          <w:p w:rsidR="003D34F6" w:rsidRPr="003D34F6" w:rsidRDefault="003D34F6" w:rsidP="003D34F6">
            <w:pPr>
              <w:rPr>
                <w:rFonts w:ascii="Times New Roman" w:eastAsia="MS Mincho" w:hAnsi="Times New Roman" w:cs="Times New Roman"/>
                <w:sz w:val="32"/>
                <w:szCs w:val="32"/>
              </w:rPr>
            </w:pPr>
            <w:r w:rsidRPr="003D34F6">
              <w:rPr>
                <w:rFonts w:ascii="Times New Roman" w:eastAsia="MS Mincho" w:hAnsi="Times New Roman" w:cs="Times New Roman"/>
                <w:sz w:val="32"/>
                <w:szCs w:val="32"/>
              </w:rPr>
              <w:t>«Я и мой выбор»</w:t>
            </w:r>
          </w:p>
        </w:tc>
      </w:tr>
    </w:tbl>
    <w:p w:rsidR="003D34F6" w:rsidRPr="003D34F6" w:rsidRDefault="003D34F6" w:rsidP="003D34F6">
      <w:pPr>
        <w:jc w:val="both"/>
        <w:rPr>
          <w:rFonts w:ascii="Times New Roman" w:hAnsi="Times New Roman" w:cs="Times New Roman"/>
          <w:sz w:val="32"/>
          <w:szCs w:val="32"/>
        </w:rPr>
      </w:pPr>
    </w:p>
    <w:p w:rsidR="003D34F6" w:rsidRPr="003D34F6" w:rsidRDefault="003D34F6" w:rsidP="003D34F6">
      <w:pPr>
        <w:jc w:val="both"/>
        <w:rPr>
          <w:rFonts w:ascii="Times New Roman" w:hAnsi="Times New Roman" w:cs="Times New Roman"/>
          <w:sz w:val="32"/>
          <w:szCs w:val="32"/>
        </w:rPr>
      </w:pPr>
    </w:p>
    <w:p w:rsidR="003D34F6" w:rsidRPr="003D34F6" w:rsidRDefault="003D34F6" w:rsidP="003D34F6">
      <w:pPr>
        <w:jc w:val="both"/>
        <w:rPr>
          <w:rFonts w:ascii="Times New Roman" w:hAnsi="Times New Roman" w:cs="Times New Roman"/>
          <w:sz w:val="32"/>
          <w:szCs w:val="32"/>
        </w:rPr>
      </w:pPr>
    </w:p>
    <w:p w:rsidR="003D34F6" w:rsidRPr="003D34F6" w:rsidRDefault="003D34F6" w:rsidP="003D34F6">
      <w:pPr>
        <w:jc w:val="both"/>
        <w:rPr>
          <w:rFonts w:ascii="Times New Roman" w:hAnsi="Times New Roman" w:cs="Times New Roman"/>
          <w:sz w:val="32"/>
          <w:szCs w:val="32"/>
        </w:rPr>
      </w:pPr>
    </w:p>
    <w:p w:rsidR="003D34F6" w:rsidRPr="003D34F6" w:rsidRDefault="003D34F6" w:rsidP="003D34F6">
      <w:pPr>
        <w:jc w:val="both"/>
        <w:rPr>
          <w:rFonts w:ascii="Times New Roman" w:hAnsi="Times New Roman" w:cs="Times New Roman"/>
          <w:sz w:val="32"/>
          <w:szCs w:val="32"/>
        </w:rPr>
      </w:pPr>
    </w:p>
    <w:p w:rsidR="003D34F6" w:rsidRPr="003D34F6" w:rsidRDefault="003D34F6" w:rsidP="003D34F6">
      <w:pPr>
        <w:jc w:val="both"/>
        <w:rPr>
          <w:rFonts w:ascii="Times New Roman" w:hAnsi="Times New Roman" w:cs="Times New Roman"/>
          <w:sz w:val="32"/>
          <w:szCs w:val="32"/>
        </w:rPr>
      </w:pPr>
    </w:p>
    <w:p w:rsidR="003D34F6" w:rsidRPr="003D34F6" w:rsidRDefault="003D34F6" w:rsidP="003D34F6">
      <w:pPr>
        <w:rPr>
          <w:rFonts w:ascii="Times New Roman" w:hAnsi="Times New Roman" w:cs="Times New Roman"/>
          <w:sz w:val="32"/>
          <w:szCs w:val="32"/>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Концептуальные ориентиры Программы</w:t>
      </w:r>
    </w:p>
    <w:p w:rsidR="003D34F6" w:rsidRPr="003D34F6" w:rsidRDefault="003D34F6" w:rsidP="003D34F6">
      <w:pPr>
        <w:jc w:val="right"/>
        <w:rPr>
          <w:rFonts w:ascii="Times New Roman" w:hAnsi="Times New Roman" w:cs="Times New Roman"/>
          <w:i/>
          <w:sz w:val="28"/>
          <w:szCs w:val="28"/>
        </w:rPr>
      </w:pPr>
      <w:r w:rsidRPr="003D34F6">
        <w:rPr>
          <w:rFonts w:ascii="Times New Roman" w:hAnsi="Times New Roman" w:cs="Times New Roman"/>
          <w:i/>
          <w:sz w:val="28"/>
          <w:szCs w:val="28"/>
        </w:rPr>
        <w:t xml:space="preserve">                                                Лицо у каждой школы есть свое,</w:t>
      </w:r>
    </w:p>
    <w:p w:rsidR="003D34F6" w:rsidRPr="003D34F6" w:rsidRDefault="003D34F6" w:rsidP="003D34F6">
      <w:pPr>
        <w:jc w:val="right"/>
        <w:rPr>
          <w:rFonts w:ascii="Times New Roman" w:hAnsi="Times New Roman" w:cs="Times New Roman"/>
          <w:i/>
          <w:sz w:val="28"/>
          <w:szCs w:val="28"/>
        </w:rPr>
      </w:pPr>
      <w:r w:rsidRPr="003D34F6">
        <w:rPr>
          <w:rFonts w:ascii="Times New Roman" w:hAnsi="Times New Roman" w:cs="Times New Roman"/>
          <w:i/>
          <w:sz w:val="28"/>
          <w:szCs w:val="28"/>
        </w:rPr>
        <w:t xml:space="preserve">                                              А нашу школу трудно не узнать.</w:t>
      </w:r>
    </w:p>
    <w:p w:rsidR="003D34F6" w:rsidRPr="003D34F6" w:rsidRDefault="003D34F6" w:rsidP="003D34F6">
      <w:pPr>
        <w:jc w:val="right"/>
        <w:rPr>
          <w:rFonts w:ascii="Times New Roman" w:hAnsi="Times New Roman" w:cs="Times New Roman"/>
          <w:i/>
          <w:sz w:val="28"/>
          <w:szCs w:val="28"/>
        </w:rPr>
      </w:pPr>
      <w:r w:rsidRPr="003D34F6">
        <w:rPr>
          <w:rFonts w:ascii="Times New Roman" w:hAnsi="Times New Roman" w:cs="Times New Roman"/>
          <w:i/>
          <w:sz w:val="28"/>
          <w:szCs w:val="28"/>
        </w:rPr>
        <w:t xml:space="preserve">                                                   Всегда быть первой – вот девиз её!</w:t>
      </w:r>
    </w:p>
    <w:p w:rsidR="003D34F6" w:rsidRPr="003D34F6" w:rsidRDefault="003D34F6" w:rsidP="003D34F6">
      <w:pPr>
        <w:jc w:val="right"/>
        <w:rPr>
          <w:rFonts w:ascii="Times New Roman" w:hAnsi="Times New Roman" w:cs="Times New Roman"/>
          <w:i/>
          <w:sz w:val="28"/>
          <w:szCs w:val="28"/>
        </w:rPr>
      </w:pPr>
      <w:r w:rsidRPr="003D34F6">
        <w:rPr>
          <w:rFonts w:ascii="Times New Roman" w:hAnsi="Times New Roman" w:cs="Times New Roman"/>
          <w:i/>
          <w:sz w:val="28"/>
          <w:szCs w:val="28"/>
        </w:rPr>
        <w:t xml:space="preserve">                Всегда вперед к успеху!</w:t>
      </w:r>
    </w:p>
    <w:p w:rsidR="003D34F6" w:rsidRPr="003D34F6" w:rsidRDefault="003D34F6" w:rsidP="003D34F6">
      <w:pPr>
        <w:jc w:val="right"/>
        <w:rPr>
          <w:rFonts w:ascii="Times New Roman" w:hAnsi="Times New Roman" w:cs="Times New Roman"/>
          <w:i/>
          <w:sz w:val="28"/>
          <w:szCs w:val="28"/>
        </w:rPr>
      </w:pPr>
      <w:r w:rsidRPr="003D34F6">
        <w:rPr>
          <w:rFonts w:ascii="Times New Roman" w:hAnsi="Times New Roman" w:cs="Times New Roman"/>
          <w:i/>
          <w:sz w:val="28"/>
          <w:szCs w:val="28"/>
        </w:rPr>
        <w:t xml:space="preserve">             Так держать!</w:t>
      </w:r>
    </w:p>
    <w:p w:rsidR="003D34F6" w:rsidRPr="003D34F6" w:rsidRDefault="003D34F6" w:rsidP="003D34F6">
      <w:pPr>
        <w:tabs>
          <w:tab w:val="num" w:pos="-3420"/>
        </w:tabs>
        <w:ind w:firstLine="709"/>
        <w:jc w:val="both"/>
        <w:rPr>
          <w:rFonts w:ascii="Times New Roman" w:hAnsi="Times New Roman" w:cs="Times New Roman"/>
          <w:sz w:val="28"/>
          <w:szCs w:val="28"/>
        </w:rPr>
      </w:pPr>
      <w:r w:rsidRPr="003D34F6">
        <w:rPr>
          <w:rFonts w:ascii="Times New Roman" w:hAnsi="Times New Roman" w:cs="Times New Roman"/>
          <w:sz w:val="28"/>
          <w:szCs w:val="28"/>
        </w:rPr>
        <w:t>Миссией школы является предоставление максимально широкого поля образовательных и воспитательных возможностей наибольшему числу обучающихся, в соответствии с их личными потенциалами, образовательными потребностями, социокультурными нормами и ценностями. Школа ставит своей целью стать для ребенка местом, в котором ему хорошо, комфортно и интересно каждому, поэтому мы в своей работе реализуем свою модель воспитательной работы.</w:t>
      </w:r>
    </w:p>
    <w:p w:rsidR="003D34F6" w:rsidRPr="003D34F6" w:rsidRDefault="003D34F6" w:rsidP="003D34F6">
      <w:pPr>
        <w:tabs>
          <w:tab w:val="num" w:pos="-3420"/>
        </w:tabs>
        <w:ind w:firstLine="709"/>
        <w:jc w:val="both"/>
        <w:rPr>
          <w:rFonts w:ascii="Times New Roman" w:hAnsi="Times New Roman" w:cs="Times New Roman"/>
          <w:sz w:val="28"/>
          <w:szCs w:val="28"/>
        </w:rPr>
      </w:pPr>
      <w:r w:rsidRPr="003D34F6">
        <w:rPr>
          <w:rFonts w:ascii="Times New Roman" w:hAnsi="Times New Roman" w:cs="Times New Roman"/>
          <w:sz w:val="28"/>
          <w:szCs w:val="28"/>
        </w:rPr>
        <w:t xml:space="preserve">Новая школа должна создать новую систему стимулирующего и педагогически целесообразного влияния на жизнедеятельность обучающихся, служащего целям гражданского, духовного и физического становления личности, учета и развития способностей и интересов школьников, их прав на свободный выбор видов и форм </w:t>
      </w:r>
      <w:proofErr w:type="spellStart"/>
      <w:r w:rsidRPr="003D34F6">
        <w:rPr>
          <w:rFonts w:ascii="Times New Roman" w:hAnsi="Times New Roman" w:cs="Times New Roman"/>
          <w:sz w:val="28"/>
          <w:szCs w:val="28"/>
        </w:rPr>
        <w:t>внеучебной</w:t>
      </w:r>
      <w:proofErr w:type="spellEnd"/>
      <w:r w:rsidRPr="003D34F6">
        <w:rPr>
          <w:rFonts w:ascii="Times New Roman" w:hAnsi="Times New Roman" w:cs="Times New Roman"/>
          <w:sz w:val="28"/>
          <w:szCs w:val="28"/>
        </w:rPr>
        <w:t xml:space="preserve"> деятельности, развития принципов </w:t>
      </w:r>
      <w:proofErr w:type="spellStart"/>
      <w:r w:rsidRPr="003D34F6">
        <w:rPr>
          <w:rFonts w:ascii="Times New Roman" w:hAnsi="Times New Roman" w:cs="Times New Roman"/>
          <w:sz w:val="28"/>
          <w:szCs w:val="28"/>
        </w:rPr>
        <w:t>природосообразности</w:t>
      </w:r>
      <w:proofErr w:type="spellEnd"/>
      <w:r w:rsidRPr="003D34F6">
        <w:rPr>
          <w:rFonts w:ascii="Times New Roman" w:hAnsi="Times New Roman" w:cs="Times New Roman"/>
          <w:sz w:val="28"/>
          <w:szCs w:val="28"/>
        </w:rPr>
        <w:t xml:space="preserve"> и </w:t>
      </w:r>
      <w:proofErr w:type="spellStart"/>
      <w:r w:rsidRPr="003D34F6">
        <w:rPr>
          <w:rFonts w:ascii="Times New Roman" w:hAnsi="Times New Roman" w:cs="Times New Roman"/>
          <w:sz w:val="28"/>
          <w:szCs w:val="28"/>
        </w:rPr>
        <w:t>культуросообразности</w:t>
      </w:r>
      <w:proofErr w:type="spellEnd"/>
      <w:r w:rsidRPr="003D34F6">
        <w:rPr>
          <w:rFonts w:ascii="Times New Roman" w:hAnsi="Times New Roman" w:cs="Times New Roman"/>
          <w:sz w:val="28"/>
          <w:szCs w:val="28"/>
        </w:rPr>
        <w:t xml:space="preserve"> как основы воспитательного процесса.  </w:t>
      </w:r>
    </w:p>
    <w:p w:rsidR="003D34F6" w:rsidRPr="003D34F6" w:rsidRDefault="003D34F6" w:rsidP="003D34F6">
      <w:pPr>
        <w:tabs>
          <w:tab w:val="num" w:pos="-3420"/>
        </w:tabs>
        <w:ind w:firstLine="709"/>
        <w:jc w:val="both"/>
        <w:rPr>
          <w:rFonts w:ascii="Times New Roman" w:hAnsi="Times New Roman" w:cs="Times New Roman"/>
          <w:b/>
          <w:sz w:val="28"/>
          <w:szCs w:val="28"/>
        </w:rPr>
      </w:pPr>
      <w:r w:rsidRPr="003D34F6">
        <w:rPr>
          <w:rFonts w:ascii="Times New Roman" w:hAnsi="Times New Roman" w:cs="Times New Roman"/>
          <w:sz w:val="28"/>
          <w:szCs w:val="28"/>
        </w:rPr>
        <w:t xml:space="preserve">В основу системы воспитания педагогический коллектив школы считает необходимым положить следующие исходные </w:t>
      </w:r>
      <w:r w:rsidRPr="003D34F6">
        <w:rPr>
          <w:rFonts w:ascii="Times New Roman" w:hAnsi="Times New Roman" w:cs="Times New Roman"/>
          <w:b/>
          <w:i/>
          <w:sz w:val="28"/>
          <w:szCs w:val="28"/>
        </w:rPr>
        <w:t>принципы:</w:t>
      </w:r>
    </w:p>
    <w:p w:rsidR="003D34F6" w:rsidRPr="003D34F6" w:rsidRDefault="003D34F6" w:rsidP="003D34F6">
      <w:pPr>
        <w:numPr>
          <w:ilvl w:val="0"/>
          <w:numId w:val="5"/>
        </w:numPr>
        <w:tabs>
          <w:tab w:val="num" w:pos="-342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принцип гуманистического воспитания;</w:t>
      </w:r>
    </w:p>
    <w:p w:rsidR="003D34F6" w:rsidRPr="003D34F6" w:rsidRDefault="003D34F6" w:rsidP="003D34F6">
      <w:pPr>
        <w:numPr>
          <w:ilvl w:val="0"/>
          <w:numId w:val="5"/>
        </w:numPr>
        <w:tabs>
          <w:tab w:val="num" w:pos="-342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 xml:space="preserve">принцип личностно ориентированного подхода. Развитие личности происходит в </w:t>
      </w:r>
      <w:proofErr w:type="gramStart"/>
      <w:r w:rsidRPr="003D34F6">
        <w:rPr>
          <w:rFonts w:ascii="Times New Roman" w:hAnsi="Times New Roman" w:cs="Times New Roman"/>
          <w:sz w:val="28"/>
          <w:szCs w:val="28"/>
        </w:rPr>
        <w:t>социуме</w:t>
      </w:r>
      <w:proofErr w:type="gramEnd"/>
      <w:r w:rsidRPr="003D34F6">
        <w:rPr>
          <w:rFonts w:ascii="Times New Roman" w:hAnsi="Times New Roman" w:cs="Times New Roman"/>
          <w:sz w:val="28"/>
          <w:szCs w:val="28"/>
        </w:rPr>
        <w:t xml:space="preserve">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3D34F6" w:rsidRPr="003D34F6" w:rsidRDefault="003D34F6" w:rsidP="003D34F6">
      <w:pPr>
        <w:numPr>
          <w:ilvl w:val="0"/>
          <w:numId w:val="5"/>
        </w:numPr>
        <w:tabs>
          <w:tab w:val="num" w:pos="-342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 xml:space="preserve">принцип </w:t>
      </w:r>
      <w:proofErr w:type="spellStart"/>
      <w:r w:rsidRPr="003D34F6">
        <w:rPr>
          <w:rFonts w:ascii="Times New Roman" w:hAnsi="Times New Roman" w:cs="Times New Roman"/>
          <w:sz w:val="28"/>
          <w:szCs w:val="28"/>
        </w:rPr>
        <w:t>здоровьесберегающий</w:t>
      </w:r>
      <w:proofErr w:type="spell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Важно воспитать у школьников ответственное отношение к своему здоровью, как важнейшему элементу будущего благополучия, добиться у обучающихся понимания того, что здоровый образ жизни – это норма;</w:t>
      </w:r>
      <w:proofErr w:type="gramEnd"/>
    </w:p>
    <w:p w:rsidR="003D34F6" w:rsidRPr="003D34F6" w:rsidRDefault="003D34F6" w:rsidP="003D34F6">
      <w:pPr>
        <w:numPr>
          <w:ilvl w:val="0"/>
          <w:numId w:val="5"/>
        </w:numPr>
        <w:tabs>
          <w:tab w:val="num" w:pos="-342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 xml:space="preserve">принцип </w:t>
      </w:r>
      <w:proofErr w:type="spellStart"/>
      <w:r w:rsidRPr="003D34F6">
        <w:rPr>
          <w:rFonts w:ascii="Times New Roman" w:hAnsi="Times New Roman" w:cs="Times New Roman"/>
          <w:sz w:val="28"/>
          <w:szCs w:val="28"/>
        </w:rPr>
        <w:t>природосообразности</w:t>
      </w:r>
      <w:proofErr w:type="spellEnd"/>
      <w:r w:rsidRPr="003D34F6">
        <w:rPr>
          <w:rFonts w:ascii="Times New Roman" w:hAnsi="Times New Roman" w:cs="Times New Roman"/>
          <w:sz w:val="28"/>
          <w:szCs w:val="28"/>
        </w:rPr>
        <w:t>: обязательный учет природы ребенка, его половозрастных особенностей, максимальное сближение развития и жизни детей с жизнью живой природы;</w:t>
      </w:r>
    </w:p>
    <w:p w:rsidR="003D34F6" w:rsidRPr="003D34F6" w:rsidRDefault="003D34F6" w:rsidP="003D34F6">
      <w:pPr>
        <w:numPr>
          <w:ilvl w:val="0"/>
          <w:numId w:val="5"/>
        </w:numPr>
        <w:tabs>
          <w:tab w:val="num" w:pos="-342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принцип деятельного подхода. Воспитание через организацию интересной для ребенка деятельности: игровой, трудовой, досуговой, творческой;</w:t>
      </w:r>
    </w:p>
    <w:p w:rsidR="003D34F6" w:rsidRPr="003D34F6" w:rsidRDefault="003D34F6" w:rsidP="003D34F6">
      <w:pPr>
        <w:numPr>
          <w:ilvl w:val="0"/>
          <w:numId w:val="5"/>
        </w:numPr>
        <w:tabs>
          <w:tab w:val="num" w:pos="-3420"/>
        </w:tabs>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 xml:space="preserve">принцип толерантности. </w:t>
      </w:r>
    </w:p>
    <w:p w:rsidR="003D34F6" w:rsidRPr="003D34F6" w:rsidRDefault="003D34F6" w:rsidP="003D34F6">
      <w:pPr>
        <w:tabs>
          <w:tab w:val="num" w:pos="360"/>
        </w:tabs>
        <w:jc w:val="both"/>
        <w:rPr>
          <w:rFonts w:ascii="Times New Roman" w:hAnsi="Times New Roman" w:cs="Times New Roman"/>
          <w:sz w:val="28"/>
          <w:szCs w:val="28"/>
        </w:rPr>
      </w:pPr>
      <w:r w:rsidRPr="003D34F6">
        <w:rPr>
          <w:rFonts w:ascii="Times New Roman" w:hAnsi="Times New Roman" w:cs="Times New Roman"/>
          <w:sz w:val="28"/>
          <w:szCs w:val="28"/>
        </w:rPr>
        <w:lastRenderedPageBreak/>
        <w:t xml:space="preserve">  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rsidR="003D34F6" w:rsidRPr="003D34F6" w:rsidRDefault="003D34F6" w:rsidP="003D34F6">
      <w:pPr>
        <w:tabs>
          <w:tab w:val="num" w:pos="360"/>
        </w:tabs>
        <w:jc w:val="both"/>
        <w:rPr>
          <w:rFonts w:ascii="Times New Roman" w:hAnsi="Times New Roman" w:cs="Times New Roman"/>
          <w:sz w:val="28"/>
          <w:szCs w:val="28"/>
        </w:rPr>
      </w:pPr>
      <w:r w:rsidRPr="003D34F6">
        <w:rPr>
          <w:rFonts w:ascii="Times New Roman" w:hAnsi="Times New Roman" w:cs="Times New Roman"/>
          <w:sz w:val="56"/>
          <w:szCs w:val="56"/>
        </w:rPr>
        <w:t xml:space="preserve">. </w:t>
      </w:r>
      <w:r w:rsidRPr="003D34F6">
        <w:rPr>
          <w:rFonts w:ascii="Times New Roman" w:hAnsi="Times New Roman" w:cs="Times New Roman"/>
          <w:caps/>
          <w:sz w:val="28"/>
          <w:szCs w:val="28"/>
          <w14:shadow w14:blurRad="50800" w14:dist="38100" w14:dir="2700000" w14:sx="100000" w14:sy="100000" w14:kx="0" w14:ky="0" w14:algn="tl">
            <w14:srgbClr w14:val="000000">
              <w14:alpha w14:val="60000"/>
            </w14:srgbClr>
          </w14:shadow>
        </w:rPr>
        <w:t>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rsidR="003D34F6" w:rsidRPr="003D34F6" w:rsidRDefault="003D34F6" w:rsidP="003D34F6">
      <w:pPr>
        <w:keepNext/>
        <w:numPr>
          <w:ilvl w:val="0"/>
          <w:numId w:val="6"/>
        </w:numPr>
        <w:tabs>
          <w:tab w:val="num" w:pos="-3420"/>
        </w:tabs>
        <w:spacing w:after="0" w:line="240" w:lineRule="auto"/>
        <w:ind w:left="357" w:hanging="357"/>
        <w:jc w:val="both"/>
        <w:outlineLvl w:val="0"/>
        <w:rPr>
          <w:rFonts w:ascii="Times New Roman" w:eastAsia="Times New Roman" w:hAnsi="Times New Roman" w:cs="Times New Roman"/>
          <w:bCs/>
          <w:caps/>
          <w:kern w:val="36"/>
          <w:sz w:val="28"/>
          <w:szCs w:val="28"/>
          <w:lang w:eastAsia="ru-RU"/>
          <w14:shadow w14:blurRad="50800" w14:dist="38100" w14:dir="2700000" w14:sx="100000" w14:sy="100000" w14:kx="0" w14:ky="0" w14:algn="tl">
            <w14:srgbClr w14:val="000000">
              <w14:alpha w14:val="60000"/>
            </w14:srgbClr>
          </w14:shadow>
        </w:rPr>
      </w:pPr>
      <w:r w:rsidRPr="003D34F6">
        <w:rPr>
          <w:rFonts w:ascii="Times New Roman" w:eastAsia="Times New Roman" w:hAnsi="Times New Roman" w:cs="Times New Roman"/>
          <w:bCs/>
          <w:caps/>
          <w:kern w:val="36"/>
          <w:sz w:val="28"/>
          <w:szCs w:val="28"/>
          <w:lang w:eastAsia="ru-RU"/>
          <w14:shadow w14:blurRad="50800" w14:dist="38100" w14:dir="2700000" w14:sx="100000" w14:sy="100000" w14:kx="0" w14:ky="0" w14:algn="tl">
            <w14:srgbClr w14:val="000000">
              <w14:alpha w14:val="60000"/>
            </w14:srgbClr>
          </w14:shadow>
        </w:rPr>
        <w:t>помощь в формировании новых потребностей, более сложных и высоких, чем естественные, природные потребности, обусловленные возрастом.</w:t>
      </w:r>
    </w:p>
    <w:p w:rsidR="003D34F6" w:rsidRPr="003D34F6" w:rsidRDefault="003D34F6" w:rsidP="003D34F6">
      <w:pPr>
        <w:tabs>
          <w:tab w:val="num" w:pos="-3420"/>
        </w:tabs>
        <w:ind w:firstLine="709"/>
        <w:jc w:val="both"/>
        <w:rPr>
          <w:rFonts w:ascii="Times New Roman" w:hAnsi="Times New Roman" w:cs="Times New Roman"/>
          <w:sz w:val="28"/>
          <w:szCs w:val="28"/>
        </w:rPr>
      </w:pPr>
    </w:p>
    <w:p w:rsidR="003D34F6" w:rsidRPr="003D34F6" w:rsidRDefault="003D34F6" w:rsidP="003D34F6">
      <w:pPr>
        <w:tabs>
          <w:tab w:val="num" w:pos="-3420"/>
        </w:tabs>
        <w:ind w:firstLine="709"/>
        <w:jc w:val="both"/>
        <w:rPr>
          <w:rFonts w:ascii="Times New Roman" w:hAnsi="Times New Roman" w:cs="Times New Roman"/>
          <w:sz w:val="28"/>
          <w:szCs w:val="28"/>
        </w:rPr>
      </w:pPr>
      <w:r w:rsidRPr="003D34F6">
        <w:rPr>
          <w:rFonts w:ascii="Times New Roman" w:hAnsi="Times New Roman" w:cs="Times New Roman"/>
          <w:sz w:val="28"/>
          <w:szCs w:val="28"/>
        </w:rPr>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секций, кружков, объединений, стимулирующих проявление инициативы. Педагоги должны корректировать и регулировать выбор, советовать, рекомендовать, проводить диагностику развития и необходимую коррекцию условий и ситуаций развития.</w:t>
      </w:r>
    </w:p>
    <w:p w:rsidR="003D34F6" w:rsidRPr="003D34F6" w:rsidRDefault="003D34F6" w:rsidP="003D34F6">
      <w:pPr>
        <w:tabs>
          <w:tab w:val="num" w:pos="-3420"/>
        </w:tabs>
        <w:ind w:firstLine="709"/>
        <w:jc w:val="both"/>
        <w:rPr>
          <w:rFonts w:ascii="Times New Roman" w:hAnsi="Times New Roman" w:cs="Times New Roman"/>
          <w:sz w:val="28"/>
          <w:szCs w:val="28"/>
        </w:rPr>
      </w:pPr>
      <w:r w:rsidRPr="003D34F6">
        <w:rPr>
          <w:rFonts w:ascii="Times New Roman" w:hAnsi="Times New Roman" w:cs="Times New Roman"/>
          <w:sz w:val="28"/>
          <w:szCs w:val="28"/>
        </w:rPr>
        <w:t>Эффективным средством воспитания должно стать ученическое самоуправление как совместная деятельность педагогов и обучающихся по управлению деятельностью своего учебного коллектива.</w:t>
      </w:r>
    </w:p>
    <w:p w:rsidR="003D34F6" w:rsidRPr="003D34F6" w:rsidRDefault="003D34F6" w:rsidP="00391DA9">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Аналитическая справка</w:t>
      </w:r>
    </w:p>
    <w:p w:rsidR="003D34F6" w:rsidRPr="003D34F6" w:rsidRDefault="003D34F6" w:rsidP="00391DA9">
      <w:pPr>
        <w:tabs>
          <w:tab w:val="num" w:pos="840"/>
        </w:tabs>
        <w:jc w:val="center"/>
        <w:rPr>
          <w:rFonts w:ascii="Times New Roman" w:hAnsi="Times New Roman" w:cs="Times New Roman"/>
          <w:b/>
          <w:i/>
          <w:sz w:val="28"/>
          <w:szCs w:val="28"/>
          <w:u w:val="single"/>
        </w:rPr>
      </w:pPr>
      <w:r w:rsidRPr="003D34F6">
        <w:rPr>
          <w:rFonts w:ascii="Times New Roman" w:hAnsi="Times New Roman" w:cs="Times New Roman"/>
          <w:b/>
          <w:i/>
          <w:sz w:val="28"/>
          <w:szCs w:val="28"/>
          <w:u w:val="single"/>
        </w:rPr>
        <w:t>Сведения о школе</w:t>
      </w:r>
    </w:p>
    <w:p w:rsidR="003D34F6" w:rsidRPr="003D34F6" w:rsidRDefault="003D34F6" w:rsidP="003D34F6">
      <w:pPr>
        <w:ind w:firstLine="709"/>
        <w:jc w:val="both"/>
        <w:rPr>
          <w:rFonts w:ascii="Times New Roman" w:hAnsi="Times New Roman" w:cs="Times New Roman"/>
          <w:color w:val="0000B2"/>
          <w:sz w:val="28"/>
          <w:szCs w:val="28"/>
        </w:rPr>
      </w:pPr>
      <w:r w:rsidRPr="003D34F6">
        <w:rPr>
          <w:rFonts w:ascii="Times New Roman" w:hAnsi="Times New Roman" w:cs="Times New Roman"/>
          <w:sz w:val="28"/>
          <w:szCs w:val="28"/>
        </w:rPr>
        <w:t>БОУ «Никольская средняя общеобразовательная школа» – одна из  авторитетных сельских школ района, имеющая богатую историю и замечательные традиции не только в учебе, но и в труде, спорте, краеведении, эстетическом воспитании. Гордость нашей школы –  наши выпускники  нравственно сильные, мужественные, трудолюбивые, любящие свой край, свою Родину</w:t>
      </w:r>
      <w:r w:rsidRPr="003D34F6">
        <w:rPr>
          <w:rFonts w:ascii="Times New Roman" w:hAnsi="Times New Roman" w:cs="Times New Roman"/>
          <w:color w:val="0000C7"/>
          <w:sz w:val="28"/>
          <w:szCs w:val="28"/>
        </w:rPr>
        <w:t>.</w:t>
      </w:r>
    </w:p>
    <w:p w:rsidR="003D34F6" w:rsidRPr="003D34F6" w:rsidRDefault="003D34F6" w:rsidP="003D34F6">
      <w:pPr>
        <w:spacing w:after="0" w:line="240" w:lineRule="auto"/>
        <w:ind w:firstLine="709"/>
        <w:jc w:val="both"/>
        <w:rPr>
          <w:rFonts w:ascii="Times New Roman" w:eastAsia="Times New Roman" w:hAnsi="Times New Roman" w:cs="Times New Roman"/>
          <w:color w:val="0000B2"/>
          <w:sz w:val="28"/>
          <w:szCs w:val="28"/>
          <w:lang w:eastAsia="ru-RU"/>
        </w:rPr>
      </w:pPr>
      <w:r w:rsidRPr="003D34F6">
        <w:rPr>
          <w:rFonts w:ascii="Times New Roman" w:eastAsia="Times New Roman" w:hAnsi="Times New Roman" w:cs="Times New Roman"/>
          <w:color w:val="000000"/>
          <w:sz w:val="28"/>
          <w:szCs w:val="28"/>
          <w:lang w:eastAsia="ru-RU"/>
        </w:rPr>
        <w:t>Наша школа на протяжении нескольких лет работает в условиях непрерывности и преемственности образовательного и воспитательного процессов через особую адаптивную организацию деятельности по формированию основ мировосприятия, мировоззрения с раннего детства до завершения образования и выхода в самостоятельную жизнь.</w:t>
      </w:r>
    </w:p>
    <w:p w:rsidR="003D34F6" w:rsidRPr="00391DA9" w:rsidRDefault="003D34F6" w:rsidP="003D34F6">
      <w:pPr>
        <w:jc w:val="both"/>
        <w:rPr>
          <w:rFonts w:ascii="Times New Roman" w:hAnsi="Times New Roman" w:cs="Times New Roman"/>
          <w:sz w:val="28"/>
          <w:szCs w:val="28"/>
        </w:rPr>
      </w:pPr>
      <w:r w:rsidRPr="00391DA9">
        <w:rPr>
          <w:rFonts w:ascii="Times New Roman" w:hAnsi="Times New Roman" w:cs="Times New Roman"/>
          <w:sz w:val="28"/>
          <w:szCs w:val="28"/>
        </w:rPr>
        <w:t>Сейчас в школе сложился сильный, дружный, творч</w:t>
      </w:r>
      <w:r w:rsidR="00391DA9">
        <w:rPr>
          <w:rFonts w:ascii="Times New Roman" w:hAnsi="Times New Roman" w:cs="Times New Roman"/>
          <w:sz w:val="28"/>
          <w:szCs w:val="28"/>
        </w:rPr>
        <w:t>еский коллектив учителей. Из  15 педагогов  4</w:t>
      </w:r>
      <w:r w:rsidRPr="00391DA9">
        <w:rPr>
          <w:rFonts w:ascii="Times New Roman" w:hAnsi="Times New Roman" w:cs="Times New Roman"/>
          <w:sz w:val="28"/>
          <w:szCs w:val="28"/>
        </w:rPr>
        <w:t xml:space="preserve"> - выпускники нашей школы.</w:t>
      </w:r>
    </w:p>
    <w:p w:rsidR="003D34F6" w:rsidRPr="00391DA9" w:rsidRDefault="003D34F6" w:rsidP="003D34F6">
      <w:pPr>
        <w:jc w:val="both"/>
        <w:rPr>
          <w:rFonts w:ascii="Times New Roman" w:hAnsi="Times New Roman" w:cs="Times New Roman"/>
          <w:sz w:val="28"/>
          <w:szCs w:val="28"/>
        </w:rPr>
      </w:pPr>
      <w:r w:rsidRPr="00391DA9">
        <w:rPr>
          <w:rFonts w:ascii="Times New Roman" w:hAnsi="Times New Roman" w:cs="Times New Roman"/>
          <w:sz w:val="28"/>
          <w:szCs w:val="28"/>
        </w:rPr>
        <w:lastRenderedPageBreak/>
        <w:t xml:space="preserve">На протяжении многих лет школа не имеет выбывших без уважительной причины учеников. </w:t>
      </w:r>
    </w:p>
    <w:p w:rsidR="003D34F6" w:rsidRPr="00391DA9" w:rsidRDefault="003D34F6" w:rsidP="003D34F6">
      <w:pPr>
        <w:ind w:firstLine="709"/>
        <w:jc w:val="center"/>
        <w:rPr>
          <w:rFonts w:ascii="Times New Roman" w:hAnsi="Times New Roman" w:cs="Times New Roman"/>
          <w:b/>
          <w:sz w:val="28"/>
          <w:szCs w:val="28"/>
          <w:u w:val="single"/>
        </w:rPr>
      </w:pPr>
      <w:r w:rsidRPr="00391DA9">
        <w:rPr>
          <w:rFonts w:ascii="Times New Roman" w:hAnsi="Times New Roman" w:cs="Times New Roman"/>
          <w:b/>
          <w:sz w:val="28"/>
          <w:szCs w:val="28"/>
          <w:u w:val="single"/>
        </w:rPr>
        <w:t>Воспитательная служба школы:</w:t>
      </w:r>
    </w:p>
    <w:p w:rsidR="003D34F6" w:rsidRPr="00391DA9" w:rsidRDefault="00391DA9" w:rsidP="003D34F6">
      <w:pPr>
        <w:spacing w:after="0" w:line="240" w:lineRule="auto"/>
        <w:rPr>
          <w:rFonts w:ascii="Times New Roman" w:hAnsi="Times New Roman" w:cs="Times New Roman"/>
          <w:sz w:val="28"/>
          <w:szCs w:val="28"/>
        </w:rPr>
      </w:pPr>
      <w:r>
        <w:rPr>
          <w:rFonts w:ascii="Times New Roman" w:hAnsi="Times New Roman" w:cs="Times New Roman"/>
          <w:sz w:val="28"/>
          <w:szCs w:val="28"/>
        </w:rPr>
        <w:t>-Зам. директора</w:t>
      </w:r>
      <w:r w:rsidR="003D34F6" w:rsidRPr="00391DA9">
        <w:rPr>
          <w:rFonts w:ascii="Times New Roman" w:hAnsi="Times New Roman" w:cs="Times New Roman"/>
          <w:sz w:val="28"/>
          <w:szCs w:val="28"/>
        </w:rPr>
        <w:t xml:space="preserve"> по воспитательной работе Давудова Д.</w:t>
      </w:r>
      <w:proofErr w:type="gramStart"/>
      <w:r w:rsidR="003D34F6" w:rsidRPr="00391DA9">
        <w:rPr>
          <w:rFonts w:ascii="Times New Roman" w:hAnsi="Times New Roman" w:cs="Times New Roman"/>
          <w:sz w:val="28"/>
          <w:szCs w:val="28"/>
        </w:rPr>
        <w:t>Р</w:t>
      </w:r>
      <w:proofErr w:type="gramEnd"/>
      <w:r w:rsidR="003D34F6" w:rsidRPr="00391DA9">
        <w:rPr>
          <w:rFonts w:ascii="Times New Roman" w:hAnsi="Times New Roman" w:cs="Times New Roman"/>
          <w:sz w:val="28"/>
          <w:szCs w:val="28"/>
        </w:rPr>
        <w:t xml:space="preserve">, имеет высшее педагогическое образование, </w:t>
      </w:r>
      <w:r w:rsidR="003D34F6" w:rsidRPr="00391DA9">
        <w:rPr>
          <w:rFonts w:ascii="Times New Roman" w:hAnsi="Times New Roman" w:cs="Times New Roman"/>
          <w:sz w:val="28"/>
          <w:szCs w:val="28"/>
          <w:lang w:val="en-US"/>
        </w:rPr>
        <w:t>I</w:t>
      </w:r>
      <w:r w:rsidR="003D34F6" w:rsidRPr="00391DA9">
        <w:rPr>
          <w:rFonts w:ascii="Times New Roman" w:hAnsi="Times New Roman" w:cs="Times New Roman"/>
          <w:sz w:val="28"/>
          <w:szCs w:val="28"/>
        </w:rPr>
        <w:t xml:space="preserve"> квалификационную категорию; 19 лет стажа;              </w:t>
      </w:r>
    </w:p>
    <w:p w:rsidR="003D34F6" w:rsidRPr="00391DA9" w:rsidRDefault="003D34F6" w:rsidP="003D34F6">
      <w:pPr>
        <w:spacing w:after="0" w:line="240" w:lineRule="auto"/>
        <w:rPr>
          <w:rFonts w:ascii="Times New Roman" w:hAnsi="Times New Roman" w:cs="Times New Roman"/>
          <w:sz w:val="28"/>
          <w:szCs w:val="28"/>
        </w:rPr>
      </w:pPr>
      <w:r w:rsidRPr="00391DA9">
        <w:rPr>
          <w:rFonts w:ascii="Times New Roman" w:hAnsi="Times New Roman" w:cs="Times New Roman"/>
          <w:sz w:val="28"/>
          <w:szCs w:val="28"/>
        </w:rPr>
        <w:t>-7 классных руководителей  имеют высшее  педагогическое образование, 2- среднее специальное;</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Для реализации Программы имеется необходимая материальная база.</w:t>
      </w:r>
    </w:p>
    <w:p w:rsidR="003D34F6" w:rsidRPr="003D34F6" w:rsidRDefault="003D34F6" w:rsidP="003D34F6">
      <w:pPr>
        <w:ind w:firstLine="709"/>
        <w:rPr>
          <w:rFonts w:ascii="Times New Roman" w:hAnsi="Times New Roman" w:cs="Times New Roman"/>
          <w:color w:val="0000A4"/>
          <w:sz w:val="28"/>
          <w:szCs w:val="28"/>
        </w:rPr>
      </w:pPr>
    </w:p>
    <w:p w:rsidR="003D34F6" w:rsidRPr="003D34F6" w:rsidRDefault="003D34F6" w:rsidP="003D34F6">
      <w:pPr>
        <w:jc w:val="center"/>
        <w:rPr>
          <w:rFonts w:ascii="Times New Roman" w:hAnsi="Times New Roman" w:cs="Times New Roman"/>
          <w:sz w:val="28"/>
          <w:szCs w:val="28"/>
          <w:u w:val="single"/>
        </w:rPr>
      </w:pPr>
      <w:r w:rsidRPr="003D34F6">
        <w:rPr>
          <w:rFonts w:ascii="Times New Roman" w:hAnsi="Times New Roman" w:cs="Times New Roman"/>
          <w:b/>
          <w:sz w:val="28"/>
          <w:szCs w:val="28"/>
          <w:u w:val="single"/>
        </w:rPr>
        <w:t>Цели и задачи воспитательной работы</w:t>
      </w:r>
    </w:p>
    <w:p w:rsidR="003D34F6" w:rsidRPr="003D34F6" w:rsidRDefault="003D34F6" w:rsidP="003D34F6">
      <w:pPr>
        <w:ind w:firstLine="709"/>
        <w:jc w:val="both"/>
        <w:rPr>
          <w:rFonts w:ascii="Times New Roman" w:hAnsi="Times New Roman" w:cs="Times New Roman"/>
          <w:sz w:val="28"/>
          <w:szCs w:val="28"/>
        </w:rPr>
      </w:pPr>
      <w:proofErr w:type="gramStart"/>
      <w:r w:rsidRPr="003D34F6">
        <w:rPr>
          <w:rFonts w:ascii="Times New Roman" w:hAnsi="Times New Roman" w:cs="Times New Roman"/>
          <w:b/>
          <w:i/>
          <w:sz w:val="28"/>
          <w:szCs w:val="28"/>
        </w:rPr>
        <w:t>Цель воспитательной работы</w:t>
      </w:r>
      <w:r w:rsidRPr="003D34F6">
        <w:rPr>
          <w:rFonts w:ascii="Times New Roman" w:hAnsi="Times New Roman" w:cs="Times New Roman"/>
          <w:b/>
          <w:sz w:val="28"/>
          <w:szCs w:val="28"/>
        </w:rPr>
        <w:t xml:space="preserve"> –</w:t>
      </w:r>
      <w:r w:rsidRPr="003D34F6">
        <w:rPr>
          <w:rFonts w:ascii="Times New Roman" w:hAnsi="Times New Roman" w:cs="Times New Roman"/>
          <w:sz w:val="28"/>
          <w:szCs w:val="28"/>
        </w:rPr>
        <w:t xml:space="preserve"> создание условий для адаптации и самореализации личности в современной социокультурной среде, воспитание у обучающихся гражданственности и любви к Родине, нравственности на основе общечеловеческих ценностей и правосознания, национальной и  религиозной терпимости. </w:t>
      </w:r>
      <w:proofErr w:type="gramEnd"/>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 xml:space="preserve"> Создать условия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3D34F6" w:rsidRPr="003D34F6" w:rsidRDefault="003D34F6" w:rsidP="003D34F6">
      <w:pPr>
        <w:numPr>
          <w:ilvl w:val="0"/>
          <w:numId w:val="10"/>
        </w:numPr>
        <w:tabs>
          <w:tab w:val="num" w:pos="840"/>
        </w:tabs>
        <w:spacing w:after="0" w:line="240" w:lineRule="auto"/>
        <w:ind w:left="357" w:hanging="357"/>
        <w:jc w:val="both"/>
        <w:rPr>
          <w:rFonts w:ascii="Times New Roman" w:hAnsi="Times New Roman" w:cs="Times New Roman"/>
          <w:b/>
          <w:sz w:val="28"/>
          <w:szCs w:val="28"/>
          <w:u w:val="single"/>
        </w:rPr>
      </w:pPr>
      <w:r w:rsidRPr="003D34F6">
        <w:rPr>
          <w:rFonts w:ascii="Times New Roman" w:hAnsi="Times New Roman" w:cs="Times New Roman"/>
          <w:b/>
          <w:sz w:val="28"/>
          <w:szCs w:val="28"/>
          <w:u w:val="single"/>
        </w:rPr>
        <w:t>Основные направления воспитательной деятельности</w:t>
      </w:r>
    </w:p>
    <w:p w:rsidR="003D34F6" w:rsidRPr="003D34F6" w:rsidRDefault="003D34F6" w:rsidP="003D34F6">
      <w:pPr>
        <w:jc w:val="both"/>
        <w:rPr>
          <w:rFonts w:ascii="Times New Roman" w:hAnsi="Times New Roman" w:cs="Times New Roman"/>
          <w:b/>
          <w:sz w:val="28"/>
          <w:szCs w:val="28"/>
        </w:rPr>
      </w:pPr>
    </w:p>
    <w:p w:rsidR="003D34F6" w:rsidRPr="003D34F6" w:rsidRDefault="003D34F6" w:rsidP="003D34F6">
      <w:pPr>
        <w:numPr>
          <w:ilvl w:val="1"/>
          <w:numId w:val="10"/>
        </w:numPr>
        <w:spacing w:after="0" w:line="240" w:lineRule="auto"/>
        <w:ind w:left="357" w:hanging="357"/>
        <w:jc w:val="both"/>
        <w:rPr>
          <w:rFonts w:ascii="Times New Roman" w:hAnsi="Times New Roman" w:cs="Times New Roman"/>
          <w:b/>
          <w:i/>
          <w:sz w:val="28"/>
          <w:szCs w:val="28"/>
        </w:rPr>
      </w:pPr>
      <w:r w:rsidRPr="003D34F6">
        <w:rPr>
          <w:rFonts w:ascii="Times New Roman" w:hAnsi="Times New Roman" w:cs="Times New Roman"/>
          <w:b/>
          <w:i/>
          <w:sz w:val="28"/>
          <w:szCs w:val="28"/>
        </w:rPr>
        <w:t>Трудовое воспитание</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Трудовое воспитание школьников реализуется через общественно - полезную работу, участие в работе трудового десанта.</w:t>
      </w:r>
    </w:p>
    <w:p w:rsidR="003D34F6" w:rsidRPr="003D34F6" w:rsidRDefault="003D34F6" w:rsidP="003D34F6">
      <w:pPr>
        <w:ind w:firstLine="709"/>
        <w:jc w:val="both"/>
        <w:rPr>
          <w:rFonts w:ascii="Times New Roman" w:hAnsi="Times New Roman" w:cs="Times New Roman"/>
          <w:i/>
          <w:sz w:val="28"/>
          <w:szCs w:val="28"/>
        </w:rPr>
      </w:pPr>
      <w:r w:rsidRPr="003D34F6">
        <w:rPr>
          <w:rFonts w:ascii="Times New Roman" w:hAnsi="Times New Roman" w:cs="Times New Roman"/>
          <w:sz w:val="28"/>
          <w:szCs w:val="28"/>
        </w:rPr>
        <w:t xml:space="preserve">Организация деятельности трудового воспитания направлена на выполнение следующих </w:t>
      </w:r>
      <w:r w:rsidRPr="003D34F6">
        <w:rPr>
          <w:rFonts w:ascii="Times New Roman" w:hAnsi="Times New Roman" w:cs="Times New Roman"/>
          <w:i/>
          <w:sz w:val="28"/>
          <w:szCs w:val="28"/>
        </w:rPr>
        <w:t>воспитательных задач:</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 xml:space="preserve">Воспитание у </w:t>
      </w:r>
      <w:proofErr w:type="gramStart"/>
      <w:r w:rsidRPr="003D34F6">
        <w:rPr>
          <w:rFonts w:ascii="Times New Roman" w:eastAsia="Times New Roman" w:hAnsi="Times New Roman" w:cs="Times New Roman"/>
          <w:sz w:val="28"/>
          <w:szCs w:val="28"/>
          <w:lang w:eastAsia="ru-RU"/>
        </w:rPr>
        <w:t>обучающихся</w:t>
      </w:r>
      <w:proofErr w:type="gramEnd"/>
      <w:r w:rsidRPr="003D34F6">
        <w:rPr>
          <w:rFonts w:ascii="Times New Roman" w:eastAsia="Times New Roman" w:hAnsi="Times New Roman" w:cs="Times New Roman"/>
          <w:sz w:val="28"/>
          <w:szCs w:val="28"/>
          <w:lang w:eastAsia="ru-RU"/>
        </w:rPr>
        <w:t xml:space="preserve"> трудолюбия, любви к земле, к природе родного края.</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Реализация экологического воспитания.</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Укрепление здоровья.</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Формирование трудовых умений и навыков по охране, использованию и воспроизводству природных ресурсов.</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Соединение теоретического обучения с практикой.</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Формирование и воспитание всесторонне развитой личности.</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 xml:space="preserve">Подготовка </w:t>
      </w:r>
      <w:proofErr w:type="gramStart"/>
      <w:r w:rsidRPr="003D34F6">
        <w:rPr>
          <w:rFonts w:ascii="Times New Roman" w:eastAsia="Times New Roman" w:hAnsi="Times New Roman" w:cs="Times New Roman"/>
          <w:sz w:val="28"/>
          <w:szCs w:val="28"/>
          <w:lang w:eastAsia="ru-RU"/>
        </w:rPr>
        <w:t>обучающихся</w:t>
      </w:r>
      <w:proofErr w:type="gramEnd"/>
      <w:r w:rsidRPr="003D34F6">
        <w:rPr>
          <w:rFonts w:ascii="Times New Roman" w:eastAsia="Times New Roman" w:hAnsi="Times New Roman" w:cs="Times New Roman"/>
          <w:sz w:val="28"/>
          <w:szCs w:val="28"/>
          <w:lang w:eastAsia="ru-RU"/>
        </w:rPr>
        <w:t xml:space="preserve"> к активной трудовой деятельности.</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Привлечение общественности к процессу трудового обучения и трудового воспитания.</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lastRenderedPageBreak/>
        <w:t>Подготовка к сознательному выбору профессии.</w:t>
      </w:r>
    </w:p>
    <w:p w:rsidR="003D34F6" w:rsidRPr="003D34F6" w:rsidRDefault="003D34F6" w:rsidP="003D34F6">
      <w:pPr>
        <w:jc w:val="both"/>
        <w:rPr>
          <w:rFonts w:ascii="Times New Roman" w:hAnsi="Times New Roman" w:cs="Times New Roman"/>
          <w:sz w:val="28"/>
          <w:szCs w:val="28"/>
        </w:rPr>
      </w:pPr>
    </w:p>
    <w:p w:rsidR="003D34F6" w:rsidRPr="003D34F6" w:rsidRDefault="003D34F6" w:rsidP="003D34F6">
      <w:pPr>
        <w:numPr>
          <w:ilvl w:val="1"/>
          <w:numId w:val="10"/>
        </w:numPr>
        <w:spacing w:after="0" w:line="240" w:lineRule="auto"/>
        <w:ind w:left="357" w:hanging="357"/>
        <w:jc w:val="both"/>
        <w:rPr>
          <w:rFonts w:ascii="Times New Roman" w:hAnsi="Times New Roman" w:cs="Times New Roman"/>
          <w:iCs/>
          <w:sz w:val="28"/>
          <w:szCs w:val="28"/>
        </w:rPr>
      </w:pPr>
      <w:r w:rsidRPr="003D34F6">
        <w:rPr>
          <w:rFonts w:ascii="Times New Roman" w:hAnsi="Times New Roman" w:cs="Times New Roman"/>
          <w:b/>
          <w:i/>
          <w:sz w:val="28"/>
          <w:szCs w:val="28"/>
        </w:rPr>
        <w:t>Патриотическое и гражданское воспитание</w:t>
      </w:r>
      <w:r w:rsidRPr="003D34F6">
        <w:rPr>
          <w:rFonts w:ascii="Times New Roman" w:hAnsi="Times New Roman" w:cs="Times New Roman"/>
          <w:sz w:val="28"/>
          <w:szCs w:val="28"/>
        </w:rPr>
        <w:t xml:space="preserve"> </w:t>
      </w:r>
      <w:r w:rsidRPr="003D34F6">
        <w:rPr>
          <w:rFonts w:ascii="Times New Roman" w:hAnsi="Times New Roman" w:cs="Times New Roman"/>
          <w:iCs/>
          <w:sz w:val="28"/>
          <w:szCs w:val="28"/>
        </w:rPr>
        <w:t>Патриотическое воспитание молодого поколения является первостепенной функцией каждого современного общества.</w:t>
      </w:r>
    </w:p>
    <w:p w:rsidR="003D34F6" w:rsidRPr="003D34F6" w:rsidRDefault="003D34F6" w:rsidP="003D34F6">
      <w:pPr>
        <w:ind w:firstLine="709"/>
        <w:jc w:val="both"/>
        <w:rPr>
          <w:rFonts w:ascii="Times New Roman" w:hAnsi="Times New Roman" w:cs="Times New Roman"/>
          <w:bCs/>
          <w:sz w:val="28"/>
          <w:szCs w:val="28"/>
        </w:rPr>
      </w:pPr>
      <w:r w:rsidRPr="003D34F6">
        <w:rPr>
          <w:rFonts w:ascii="Times New Roman" w:hAnsi="Times New Roman" w:cs="Times New Roman"/>
          <w:bCs/>
          <w:sz w:val="28"/>
          <w:szCs w:val="28"/>
        </w:rPr>
        <w:t>Заполняя с раннего детства духовный мир подростка такими высокими понятиями, как «Родина», «Отечество», «Россия», государство воспитывает полноценных граждан.</w:t>
      </w:r>
    </w:p>
    <w:p w:rsidR="003D34F6" w:rsidRPr="003D34F6" w:rsidRDefault="003D34F6" w:rsidP="003D34F6">
      <w:pPr>
        <w:ind w:firstLine="709"/>
        <w:jc w:val="both"/>
        <w:rPr>
          <w:rFonts w:ascii="Times New Roman" w:hAnsi="Times New Roman" w:cs="Times New Roman"/>
          <w:bCs/>
          <w:spacing w:val="-4"/>
          <w:sz w:val="28"/>
          <w:szCs w:val="28"/>
        </w:rPr>
      </w:pPr>
      <w:r w:rsidRPr="003D34F6">
        <w:rPr>
          <w:rFonts w:ascii="Times New Roman" w:hAnsi="Times New Roman" w:cs="Times New Roman"/>
          <w:bCs/>
          <w:spacing w:val="-4"/>
          <w:sz w:val="28"/>
          <w:szCs w:val="28"/>
        </w:rPr>
        <w:t xml:space="preserve">Педагогический и ученический коллектив ставит перед собой двуединую задачу: </w:t>
      </w:r>
      <w:r w:rsidRPr="003D34F6">
        <w:rPr>
          <w:rFonts w:ascii="Times New Roman" w:hAnsi="Times New Roman" w:cs="Times New Roman"/>
          <w:bCs/>
          <w:i/>
          <w:spacing w:val="-4"/>
          <w:sz w:val="28"/>
          <w:szCs w:val="28"/>
        </w:rPr>
        <w:t>воспитание гражданственности</w:t>
      </w:r>
      <w:r w:rsidRPr="003D34F6">
        <w:rPr>
          <w:rFonts w:ascii="Times New Roman" w:hAnsi="Times New Roman" w:cs="Times New Roman"/>
          <w:bCs/>
          <w:spacing w:val="-4"/>
          <w:sz w:val="28"/>
          <w:szCs w:val="28"/>
        </w:rPr>
        <w:t xml:space="preserve"> как общечеловеческой нравственно-этической категории свободного человека и </w:t>
      </w:r>
      <w:r w:rsidRPr="003D34F6">
        <w:rPr>
          <w:rFonts w:ascii="Times New Roman" w:hAnsi="Times New Roman" w:cs="Times New Roman"/>
          <w:bCs/>
          <w:i/>
          <w:spacing w:val="-4"/>
          <w:sz w:val="28"/>
          <w:szCs w:val="28"/>
        </w:rPr>
        <w:t>воспитание патриотизма</w:t>
      </w:r>
      <w:r w:rsidRPr="003D34F6">
        <w:rPr>
          <w:rFonts w:ascii="Times New Roman" w:hAnsi="Times New Roman" w:cs="Times New Roman"/>
          <w:bCs/>
          <w:spacing w:val="-4"/>
          <w:sz w:val="28"/>
          <w:szCs w:val="28"/>
        </w:rPr>
        <w:t xml:space="preserve"> в подлинном смысле этого понятия, воспитание любви к своей земле, к своему народу, к своему прошлому, к своей культуре и истории.</w:t>
      </w:r>
    </w:p>
    <w:p w:rsidR="003D34F6" w:rsidRPr="003D34F6" w:rsidRDefault="003D34F6" w:rsidP="003D34F6">
      <w:pPr>
        <w:ind w:firstLine="709"/>
        <w:jc w:val="both"/>
        <w:rPr>
          <w:rFonts w:ascii="Times New Roman" w:hAnsi="Times New Roman" w:cs="Times New Roman"/>
          <w:bCs/>
          <w:sz w:val="28"/>
          <w:szCs w:val="28"/>
        </w:rPr>
      </w:pPr>
      <w:r w:rsidRPr="003D34F6">
        <w:rPr>
          <w:rFonts w:ascii="Times New Roman" w:hAnsi="Times New Roman" w:cs="Times New Roman"/>
          <w:bCs/>
          <w:sz w:val="28"/>
          <w:szCs w:val="28"/>
        </w:rPr>
        <w:t>Настоящий патриот должен быть здоров нравственно и физически, т.к. народная мудрость гласит: «В здоровом теле – здоровый дух». Поэтому к задаче патриотического воспитания теснейшим образом примыкает воспитание здорового образа жизни.</w:t>
      </w:r>
    </w:p>
    <w:p w:rsidR="003D34F6" w:rsidRPr="003D34F6" w:rsidRDefault="003D34F6" w:rsidP="003D34F6">
      <w:pPr>
        <w:ind w:firstLine="709"/>
        <w:jc w:val="both"/>
        <w:rPr>
          <w:rFonts w:ascii="Times New Roman" w:hAnsi="Times New Roman" w:cs="Times New Roman"/>
          <w:bCs/>
          <w:sz w:val="28"/>
          <w:szCs w:val="28"/>
        </w:rPr>
      </w:pPr>
      <w:r w:rsidRPr="003D34F6">
        <w:rPr>
          <w:rFonts w:ascii="Times New Roman" w:hAnsi="Times New Roman" w:cs="Times New Roman"/>
          <w:bCs/>
          <w:sz w:val="28"/>
          <w:szCs w:val="28"/>
        </w:rPr>
        <w:t>Патриотическое воспитание ставит своими задачами:</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расширение кругозора школьников в области исторического прошлого нашего Отечества, воспитание на примерах мужества, героизма и мудрости нашего народа, а также развитие интеллектуальных способностей обучаемых, чувства коллективизма;</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пробуждение интереса к истокам русской истории, культуре и народному творчеству;</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воспитание чувства патриотизма с помощью достижений русского искусства, фольклора;</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развитие художественного вкуса и культуры учащихся на примерах духовных традиций русского народа;</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совершенствование организации досуга, приобщение к художественному творчеству, выявление талантов и дарований;</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формирование здорового образа жизни, поиск наиболее оптимальных средств сохранения и укрепления здоровья (имеется в виду здоровье физическое, психическое и социальное);</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приобщение к воспитательной работе семьи, включение семьи в единое воспитательное пространство.</w:t>
      </w:r>
    </w:p>
    <w:p w:rsidR="003D34F6" w:rsidRPr="003D34F6" w:rsidRDefault="003D34F6" w:rsidP="003D34F6">
      <w:pPr>
        <w:rPr>
          <w:rFonts w:ascii="Times New Roman" w:hAnsi="Times New Roman" w:cs="Times New Roman"/>
          <w:b/>
          <w:bCs/>
          <w:i/>
          <w:sz w:val="28"/>
          <w:szCs w:val="28"/>
        </w:rPr>
      </w:pPr>
    </w:p>
    <w:p w:rsidR="003D34F6" w:rsidRPr="003D34F6" w:rsidRDefault="003D34F6" w:rsidP="003D34F6">
      <w:pPr>
        <w:rPr>
          <w:rFonts w:ascii="Times New Roman" w:hAnsi="Times New Roman" w:cs="Times New Roman"/>
          <w:b/>
          <w:bCs/>
          <w:i/>
          <w:sz w:val="28"/>
          <w:szCs w:val="28"/>
          <w:u w:val="single"/>
        </w:rPr>
      </w:pPr>
      <w:r w:rsidRPr="003D34F6">
        <w:rPr>
          <w:rFonts w:ascii="Times New Roman" w:hAnsi="Times New Roman" w:cs="Times New Roman"/>
          <w:b/>
          <w:sz w:val="28"/>
          <w:szCs w:val="28"/>
          <w:u w:val="single"/>
        </w:rPr>
        <w:t>Основными направлениями работы являются:</w:t>
      </w:r>
    </w:p>
    <w:p w:rsidR="003D34F6" w:rsidRPr="003D34F6" w:rsidRDefault="003D34F6" w:rsidP="003D34F6">
      <w:pPr>
        <w:numPr>
          <w:ilvl w:val="0"/>
          <w:numId w:val="11"/>
        </w:numPr>
        <w:spacing w:after="0" w:line="240" w:lineRule="auto"/>
        <w:jc w:val="both"/>
        <w:rPr>
          <w:rFonts w:ascii="Times New Roman" w:eastAsia="Times New Roman" w:hAnsi="Times New Roman" w:cs="Times New Roman"/>
          <w:bCs/>
          <w:sz w:val="28"/>
          <w:szCs w:val="28"/>
          <w:lang w:eastAsia="ru-RU"/>
        </w:rPr>
      </w:pPr>
      <w:r w:rsidRPr="003D34F6">
        <w:rPr>
          <w:rFonts w:ascii="Times New Roman" w:eastAsia="Times New Roman" w:hAnsi="Times New Roman" w:cs="Times New Roman"/>
          <w:bCs/>
          <w:sz w:val="28"/>
          <w:szCs w:val="28"/>
          <w:lang w:eastAsia="ru-RU"/>
        </w:rPr>
        <w:t>изучение истории своего села;</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 xml:space="preserve">коллективно-творческие дела, в которых задействованы практически все ученики и учителя школы: участие в социальных, благотворительных, краеведческих акциях;  </w:t>
      </w:r>
    </w:p>
    <w:p w:rsidR="003D34F6" w:rsidRPr="003D34F6" w:rsidRDefault="003D34F6" w:rsidP="003D34F6">
      <w:pPr>
        <w:numPr>
          <w:ilvl w:val="0"/>
          <w:numId w:val="11"/>
        </w:num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lastRenderedPageBreak/>
        <w:t xml:space="preserve">праздники общешкольные: </w:t>
      </w:r>
      <w:proofErr w:type="gramStart"/>
      <w:r w:rsidRPr="003D34F6">
        <w:rPr>
          <w:rFonts w:ascii="Times New Roman" w:hAnsi="Times New Roman" w:cs="Times New Roman"/>
          <w:sz w:val="28"/>
          <w:szCs w:val="28"/>
        </w:rPr>
        <w:t>День Знаний, День Защитника Отечества, Праздник Осени, День пожилого человека, Новогодние праздники, Татьянин день, Всемирный день борьбы с курением, День победы, спортивные праздники, «Зарница», митинги Памяти;</w:t>
      </w:r>
      <w:proofErr w:type="gramEnd"/>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устные журналы, беседы, встречи с ветеранами, уроки мужества, просмотры кинофильмов о войне, читательские конференции по книгам о защитниках Родины, походы по родному краю, спортивные турниры по различным видам спорта, дни здоровья, участие в районных соревнованиях и туристическом слёте, пропагандистская работа по здоровому образу жизни, поездки;</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работа по правовому воспитанию</w:t>
      </w:r>
      <w:r w:rsidR="00391DA9">
        <w:rPr>
          <w:rFonts w:ascii="Times New Roman" w:hAnsi="Times New Roman" w:cs="Times New Roman"/>
          <w:bCs/>
          <w:sz w:val="28"/>
          <w:szCs w:val="28"/>
        </w:rPr>
        <w:t xml:space="preserve"> </w:t>
      </w:r>
      <w:proofErr w:type="gramStart"/>
      <w:r w:rsidR="00391DA9">
        <w:rPr>
          <w:rFonts w:ascii="Times New Roman" w:hAnsi="Times New Roman" w:cs="Times New Roman"/>
          <w:bCs/>
          <w:sz w:val="28"/>
          <w:szCs w:val="28"/>
        </w:rPr>
        <w:t>обучающихся</w:t>
      </w:r>
      <w:proofErr w:type="gramEnd"/>
      <w:r w:rsidRPr="003D34F6">
        <w:rPr>
          <w:rFonts w:ascii="Times New Roman" w:hAnsi="Times New Roman" w:cs="Times New Roman"/>
          <w:bCs/>
          <w:sz w:val="28"/>
          <w:szCs w:val="28"/>
        </w:rPr>
        <w:t>;</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выпуск классных газет;</w:t>
      </w:r>
    </w:p>
    <w:p w:rsidR="003D34F6" w:rsidRPr="003D34F6" w:rsidRDefault="003D34F6" w:rsidP="003D34F6">
      <w:pPr>
        <w:spacing w:after="0" w:line="240" w:lineRule="auto"/>
        <w:ind w:left="360"/>
        <w:jc w:val="both"/>
        <w:rPr>
          <w:rFonts w:ascii="Times New Roman" w:hAnsi="Times New Roman" w:cs="Times New Roman"/>
          <w:bCs/>
          <w:sz w:val="28"/>
          <w:szCs w:val="28"/>
        </w:rPr>
      </w:pPr>
    </w:p>
    <w:p w:rsidR="003D34F6" w:rsidRPr="003D34F6" w:rsidRDefault="003D34F6" w:rsidP="003D34F6">
      <w:pPr>
        <w:numPr>
          <w:ilvl w:val="1"/>
          <w:numId w:val="10"/>
        </w:numPr>
        <w:tabs>
          <w:tab w:val="num" w:pos="720"/>
        </w:tabs>
        <w:spacing w:after="0" w:line="240" w:lineRule="auto"/>
        <w:ind w:left="720" w:hanging="720"/>
        <w:jc w:val="both"/>
        <w:rPr>
          <w:rFonts w:ascii="Times New Roman" w:hAnsi="Times New Roman" w:cs="Times New Roman"/>
          <w:b/>
          <w:i/>
          <w:sz w:val="28"/>
          <w:szCs w:val="28"/>
        </w:rPr>
      </w:pPr>
      <w:r w:rsidRPr="003D34F6">
        <w:rPr>
          <w:rFonts w:ascii="Times New Roman" w:hAnsi="Times New Roman" w:cs="Times New Roman"/>
          <w:b/>
          <w:i/>
          <w:sz w:val="28"/>
          <w:szCs w:val="28"/>
        </w:rPr>
        <w:t>Формирование здорового образа жизни и профилактика зависимого поведения</w:t>
      </w:r>
    </w:p>
    <w:p w:rsidR="003D34F6" w:rsidRPr="003D34F6" w:rsidRDefault="003D34F6" w:rsidP="003D34F6">
      <w:pPr>
        <w:ind w:firstLine="709"/>
        <w:jc w:val="both"/>
        <w:rPr>
          <w:rFonts w:ascii="Times New Roman" w:hAnsi="Times New Roman" w:cs="Times New Roman"/>
          <w:i/>
          <w:sz w:val="28"/>
          <w:szCs w:val="28"/>
        </w:rPr>
      </w:pPr>
      <w:r w:rsidRPr="003D34F6">
        <w:rPr>
          <w:rFonts w:ascii="Times New Roman" w:hAnsi="Times New Roman" w:cs="Times New Roman"/>
          <w:i/>
          <w:sz w:val="28"/>
          <w:szCs w:val="28"/>
        </w:rPr>
        <w:t>Направления работы:</w:t>
      </w:r>
    </w:p>
    <w:p w:rsidR="003D34F6" w:rsidRPr="003D34F6" w:rsidRDefault="003D34F6" w:rsidP="003D34F6">
      <w:pPr>
        <w:jc w:val="both"/>
        <w:rPr>
          <w:rFonts w:ascii="Times New Roman" w:hAnsi="Times New Roman" w:cs="Times New Roman"/>
          <w:bCs/>
          <w:sz w:val="28"/>
          <w:szCs w:val="28"/>
        </w:rPr>
      </w:pPr>
      <w:r w:rsidRPr="003D34F6">
        <w:rPr>
          <w:rFonts w:ascii="Times New Roman" w:hAnsi="Times New Roman" w:cs="Times New Roman"/>
          <w:bCs/>
          <w:sz w:val="28"/>
          <w:szCs w:val="28"/>
        </w:rPr>
        <w:t>-     Формирование системы знаний о здоровье сбережении.</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Спортивно-массовая работа.</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Экологическое воспитание.</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Совместная деятельность по профилактике правонарушений, преступлений, зависимого поведения несовершеннолетних с  ОМВД.</w:t>
      </w:r>
    </w:p>
    <w:p w:rsidR="003D34F6" w:rsidRPr="003D34F6" w:rsidRDefault="003D34F6" w:rsidP="003D34F6">
      <w:pPr>
        <w:numPr>
          <w:ilvl w:val="0"/>
          <w:numId w:val="11"/>
        </w:numPr>
        <w:spacing w:after="0" w:line="240" w:lineRule="auto"/>
        <w:rPr>
          <w:rFonts w:ascii="Times New Roman" w:hAnsi="Times New Roman" w:cs="Times New Roman"/>
          <w:bCs/>
          <w:sz w:val="28"/>
          <w:szCs w:val="28"/>
        </w:rPr>
      </w:pPr>
      <w:r w:rsidRPr="003D34F6">
        <w:rPr>
          <w:rFonts w:ascii="Times New Roman" w:hAnsi="Times New Roman" w:cs="Times New Roman"/>
          <w:bCs/>
          <w:sz w:val="28"/>
          <w:szCs w:val="28"/>
        </w:rPr>
        <w:t>Совместная деятельность с ГИБДД.</w:t>
      </w:r>
    </w:p>
    <w:p w:rsidR="003D34F6" w:rsidRPr="003D34F6" w:rsidRDefault="003D34F6" w:rsidP="00391DA9">
      <w:pPr>
        <w:jc w:val="both"/>
        <w:rPr>
          <w:rFonts w:ascii="Times New Roman" w:hAnsi="Times New Roman" w:cs="Times New Roman"/>
          <w:sz w:val="28"/>
          <w:szCs w:val="28"/>
        </w:rPr>
      </w:pPr>
      <w:r w:rsidRPr="003D34F6">
        <w:rPr>
          <w:rFonts w:ascii="Times New Roman" w:hAnsi="Times New Roman" w:cs="Times New Roman"/>
          <w:sz w:val="28"/>
          <w:szCs w:val="28"/>
        </w:rPr>
        <w:t>Плановый медицинский осмотр квалифицированными специалистами  из ЦРБ.</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 xml:space="preserve">Формирование системы знаний о </w:t>
      </w:r>
      <w:proofErr w:type="spellStart"/>
      <w:r w:rsidRPr="003D34F6">
        <w:rPr>
          <w:rFonts w:ascii="Times New Roman" w:hAnsi="Times New Roman" w:cs="Times New Roman"/>
          <w:sz w:val="28"/>
          <w:szCs w:val="28"/>
        </w:rPr>
        <w:t>здоровьесбережении</w:t>
      </w:r>
      <w:proofErr w:type="spellEnd"/>
      <w:r w:rsidRPr="003D34F6">
        <w:rPr>
          <w:rFonts w:ascii="Times New Roman" w:hAnsi="Times New Roman" w:cs="Times New Roman"/>
          <w:sz w:val="28"/>
          <w:szCs w:val="28"/>
        </w:rPr>
        <w:t xml:space="preserve"> решается на уроках, через систему классных часов, консультаций специалистов, тематических вечеров, викторин.</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Практические навыки формируются при работе трудовых объединений, проведении спортивных мероприятии, праздников, слетов</w:t>
      </w:r>
      <w:r w:rsidR="00391DA9">
        <w:rPr>
          <w:rFonts w:ascii="Times New Roman" w:hAnsi="Times New Roman" w:cs="Times New Roman"/>
          <w:sz w:val="28"/>
          <w:szCs w:val="28"/>
        </w:rPr>
        <w:t>, лыжных забегов по местам боевой славы</w:t>
      </w:r>
      <w:r w:rsidRPr="003D34F6">
        <w:rPr>
          <w:rFonts w:ascii="Times New Roman" w:hAnsi="Times New Roman" w:cs="Times New Roman"/>
          <w:sz w:val="28"/>
          <w:szCs w:val="28"/>
        </w:rPr>
        <w:t xml:space="preserve"> и т.д.</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Одним из важных факторов укрепления физического, нравственно-психического здоровья обучающихся является спортивно-массовая работа, которая реализуется через работу спортивных секций:  общей физической подготовки для разных возрастных групп.</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b/>
          <w:i/>
          <w:sz w:val="28"/>
          <w:szCs w:val="28"/>
        </w:rPr>
        <w:t>Экологическое воспитание</w:t>
      </w:r>
      <w:r w:rsidRPr="003D34F6">
        <w:rPr>
          <w:rFonts w:ascii="Times New Roman" w:hAnsi="Times New Roman" w:cs="Times New Roman"/>
          <w:sz w:val="28"/>
          <w:szCs w:val="28"/>
        </w:rPr>
        <w:t xml:space="preserve"> школьников реализовывается через природоохранную работу, в том числе школьное внеурочную деятельность «Экологический сундучок», акции: «Посади дерево», «Чистый двор», »Укрась территорию ш</w:t>
      </w:r>
      <w:r w:rsidR="00391DA9">
        <w:rPr>
          <w:rFonts w:ascii="Times New Roman" w:hAnsi="Times New Roman" w:cs="Times New Roman"/>
          <w:sz w:val="28"/>
          <w:szCs w:val="28"/>
        </w:rPr>
        <w:t>колы», «Обелиск», «Живи родник»</w:t>
      </w:r>
      <w:r w:rsidRPr="003D34F6">
        <w:rPr>
          <w:rFonts w:ascii="Times New Roman" w:hAnsi="Times New Roman" w:cs="Times New Roman"/>
          <w:sz w:val="28"/>
          <w:szCs w:val="28"/>
        </w:rPr>
        <w:t>,</w:t>
      </w:r>
      <w:r w:rsidR="00391DA9">
        <w:rPr>
          <w:rFonts w:ascii="Times New Roman" w:hAnsi="Times New Roman" w:cs="Times New Roman"/>
          <w:sz w:val="28"/>
          <w:szCs w:val="28"/>
        </w:rPr>
        <w:t xml:space="preserve"> </w:t>
      </w:r>
      <w:r w:rsidRPr="003D34F6">
        <w:rPr>
          <w:rFonts w:ascii="Times New Roman" w:hAnsi="Times New Roman" w:cs="Times New Roman"/>
          <w:sz w:val="28"/>
          <w:szCs w:val="28"/>
        </w:rPr>
        <w:t>классные мероприятия, праздники, общешкольные туристические слеты, исследовательские проекты,</w:t>
      </w:r>
      <w:r w:rsidR="00391DA9">
        <w:rPr>
          <w:rFonts w:ascii="Times New Roman" w:hAnsi="Times New Roman" w:cs="Times New Roman"/>
          <w:sz w:val="28"/>
          <w:szCs w:val="28"/>
        </w:rPr>
        <w:t xml:space="preserve"> участие в конкурсах, выставках, работа на учебно-опытном участке школы, клумбах, летняя трудовая практика обучающихся, уход за братскими захоронениями советских воинов в </w:t>
      </w:r>
      <w:proofErr w:type="spellStart"/>
      <w:r w:rsidR="00391DA9">
        <w:rPr>
          <w:rFonts w:ascii="Times New Roman" w:hAnsi="Times New Roman" w:cs="Times New Roman"/>
          <w:sz w:val="28"/>
          <w:szCs w:val="28"/>
        </w:rPr>
        <w:t>с</w:t>
      </w:r>
      <w:proofErr w:type="gramStart"/>
      <w:r w:rsidR="00391DA9">
        <w:rPr>
          <w:rFonts w:ascii="Times New Roman" w:hAnsi="Times New Roman" w:cs="Times New Roman"/>
          <w:sz w:val="28"/>
          <w:szCs w:val="28"/>
        </w:rPr>
        <w:t>.Н</w:t>
      </w:r>
      <w:proofErr w:type="gramEnd"/>
      <w:r w:rsidR="00391DA9">
        <w:rPr>
          <w:rFonts w:ascii="Times New Roman" w:hAnsi="Times New Roman" w:cs="Times New Roman"/>
          <w:sz w:val="28"/>
          <w:szCs w:val="28"/>
        </w:rPr>
        <w:t>икольское</w:t>
      </w:r>
      <w:proofErr w:type="spellEnd"/>
      <w:r w:rsidR="00391DA9">
        <w:rPr>
          <w:rFonts w:ascii="Times New Roman" w:hAnsi="Times New Roman" w:cs="Times New Roman"/>
          <w:sz w:val="28"/>
          <w:szCs w:val="28"/>
        </w:rPr>
        <w:t xml:space="preserve">, </w:t>
      </w:r>
      <w:proofErr w:type="spellStart"/>
      <w:r w:rsidR="00391DA9">
        <w:rPr>
          <w:rFonts w:ascii="Times New Roman" w:hAnsi="Times New Roman" w:cs="Times New Roman"/>
          <w:sz w:val="28"/>
          <w:szCs w:val="28"/>
        </w:rPr>
        <w:t>д.Марьино</w:t>
      </w:r>
      <w:proofErr w:type="spellEnd"/>
      <w:r w:rsidR="00391DA9">
        <w:rPr>
          <w:rFonts w:ascii="Times New Roman" w:hAnsi="Times New Roman" w:cs="Times New Roman"/>
          <w:sz w:val="28"/>
          <w:szCs w:val="28"/>
        </w:rPr>
        <w:t xml:space="preserve">, </w:t>
      </w:r>
      <w:proofErr w:type="spellStart"/>
      <w:r w:rsidR="00391DA9">
        <w:rPr>
          <w:rFonts w:ascii="Times New Roman" w:hAnsi="Times New Roman" w:cs="Times New Roman"/>
          <w:sz w:val="28"/>
          <w:szCs w:val="28"/>
        </w:rPr>
        <w:t>с.Кудиново</w:t>
      </w:r>
      <w:proofErr w:type="spellEnd"/>
      <w:r w:rsidR="00391DA9">
        <w:rPr>
          <w:rFonts w:ascii="Times New Roman" w:hAnsi="Times New Roman" w:cs="Times New Roman"/>
          <w:sz w:val="28"/>
          <w:szCs w:val="28"/>
        </w:rPr>
        <w:t xml:space="preserve">, </w:t>
      </w:r>
      <w:proofErr w:type="spellStart"/>
      <w:r w:rsidR="00391DA9">
        <w:rPr>
          <w:rFonts w:ascii="Times New Roman" w:hAnsi="Times New Roman" w:cs="Times New Roman"/>
          <w:sz w:val="28"/>
          <w:szCs w:val="28"/>
        </w:rPr>
        <w:t>с.Кривцово</w:t>
      </w:r>
      <w:proofErr w:type="spellEnd"/>
      <w:r w:rsidR="00391DA9">
        <w:rPr>
          <w:rFonts w:ascii="Times New Roman" w:hAnsi="Times New Roman" w:cs="Times New Roman"/>
          <w:sz w:val="28"/>
          <w:szCs w:val="28"/>
        </w:rPr>
        <w:t>-Плота.</w:t>
      </w:r>
    </w:p>
    <w:p w:rsidR="003D34F6" w:rsidRPr="003D34F6" w:rsidRDefault="003D34F6" w:rsidP="003D34F6">
      <w:pPr>
        <w:jc w:val="both"/>
        <w:rPr>
          <w:rFonts w:ascii="Times New Roman" w:hAnsi="Times New Roman" w:cs="Times New Roman"/>
          <w:b/>
          <w:sz w:val="28"/>
          <w:szCs w:val="28"/>
        </w:rPr>
      </w:pPr>
      <w:r w:rsidRPr="003D34F6">
        <w:rPr>
          <w:rFonts w:ascii="Times New Roman" w:hAnsi="Times New Roman" w:cs="Times New Roman"/>
          <w:sz w:val="28"/>
          <w:szCs w:val="28"/>
        </w:rPr>
        <w:lastRenderedPageBreak/>
        <w:t>1.3</w:t>
      </w:r>
      <w:r w:rsidRPr="003D34F6">
        <w:rPr>
          <w:rFonts w:ascii="Times New Roman" w:hAnsi="Times New Roman" w:cs="Times New Roman"/>
          <w:b/>
          <w:i/>
          <w:sz w:val="28"/>
          <w:szCs w:val="28"/>
        </w:rPr>
        <w:t>Эстетическое воспитание</w:t>
      </w:r>
    </w:p>
    <w:p w:rsidR="003D34F6" w:rsidRPr="003D34F6" w:rsidRDefault="003D34F6" w:rsidP="003D34F6">
      <w:pPr>
        <w:ind w:firstLine="709"/>
        <w:jc w:val="both"/>
        <w:rPr>
          <w:rFonts w:ascii="Times New Roman" w:hAnsi="Times New Roman" w:cs="Times New Roman"/>
          <w:spacing w:val="-4"/>
          <w:sz w:val="28"/>
          <w:szCs w:val="28"/>
        </w:rPr>
      </w:pPr>
      <w:r w:rsidRPr="003D34F6">
        <w:rPr>
          <w:rFonts w:ascii="Times New Roman" w:hAnsi="Times New Roman" w:cs="Times New Roman"/>
          <w:sz w:val="28"/>
          <w:szCs w:val="28"/>
        </w:rPr>
        <w:t xml:space="preserve">Осуществляется через работу классных руководителей с </w:t>
      </w:r>
      <w:proofErr w:type="gramStart"/>
      <w:r w:rsidRPr="003D34F6">
        <w:rPr>
          <w:rFonts w:ascii="Times New Roman" w:hAnsi="Times New Roman" w:cs="Times New Roman"/>
          <w:sz w:val="28"/>
          <w:szCs w:val="28"/>
        </w:rPr>
        <w:t>обучающимися</w:t>
      </w:r>
      <w:proofErr w:type="gramEnd"/>
      <w:r w:rsidRPr="003D34F6">
        <w:rPr>
          <w:rFonts w:ascii="Times New Roman" w:hAnsi="Times New Roman" w:cs="Times New Roman"/>
          <w:sz w:val="28"/>
          <w:szCs w:val="28"/>
        </w:rPr>
        <w:t>, вовлечение их в занятия в кружках, секциях и участие во внеклассной работе по предметам.</w:t>
      </w:r>
    </w:p>
    <w:p w:rsidR="003D34F6" w:rsidRPr="003D34F6" w:rsidRDefault="003D34F6" w:rsidP="003D34F6">
      <w:pPr>
        <w:ind w:left="480"/>
        <w:jc w:val="both"/>
        <w:rPr>
          <w:rFonts w:ascii="Times New Roman" w:hAnsi="Times New Roman" w:cs="Times New Roman"/>
          <w:b/>
          <w:sz w:val="28"/>
          <w:szCs w:val="28"/>
        </w:rPr>
      </w:pPr>
    </w:p>
    <w:p w:rsidR="003D34F6" w:rsidRPr="003D34F6" w:rsidRDefault="003D34F6" w:rsidP="003D34F6">
      <w:pPr>
        <w:numPr>
          <w:ilvl w:val="0"/>
          <w:numId w:val="23"/>
        </w:numPr>
        <w:tabs>
          <w:tab w:val="num" w:pos="720"/>
        </w:tabs>
        <w:spacing w:before="100" w:beforeAutospacing="1" w:after="0" w:afterAutospacing="1" w:line="240" w:lineRule="auto"/>
        <w:jc w:val="both"/>
        <w:rPr>
          <w:rFonts w:ascii="Times New Roman" w:eastAsia="Times New Roman" w:hAnsi="Times New Roman" w:cs="Times New Roman"/>
          <w:b/>
          <w:i/>
          <w:sz w:val="28"/>
          <w:szCs w:val="28"/>
          <w:lang w:eastAsia="ru-RU"/>
        </w:rPr>
      </w:pPr>
      <w:r w:rsidRPr="003D34F6">
        <w:rPr>
          <w:rFonts w:ascii="Times New Roman" w:eastAsia="Times New Roman" w:hAnsi="Times New Roman" w:cs="Times New Roman"/>
          <w:b/>
          <w:i/>
          <w:sz w:val="28"/>
          <w:szCs w:val="28"/>
          <w:lang w:eastAsia="ru-RU"/>
        </w:rPr>
        <w:t>4Внеурочная деятельность</w:t>
      </w:r>
    </w:p>
    <w:p w:rsidR="003D34F6" w:rsidRPr="003D34F6" w:rsidRDefault="003D34F6" w:rsidP="003D34F6">
      <w:pPr>
        <w:ind w:firstLine="709"/>
        <w:jc w:val="both"/>
        <w:rPr>
          <w:rFonts w:ascii="Times New Roman" w:hAnsi="Times New Roman" w:cs="Times New Roman"/>
          <w:spacing w:val="-2"/>
          <w:sz w:val="28"/>
          <w:szCs w:val="28"/>
        </w:rPr>
      </w:pPr>
      <w:r w:rsidRPr="003D34F6">
        <w:rPr>
          <w:rFonts w:ascii="Times New Roman" w:hAnsi="Times New Roman" w:cs="Times New Roman"/>
          <w:spacing w:val="-2"/>
          <w:sz w:val="28"/>
          <w:szCs w:val="28"/>
        </w:rPr>
        <w:t xml:space="preserve">Программа внеурочной деятельности реализуется </w:t>
      </w:r>
      <w:proofErr w:type="gramStart"/>
      <w:r w:rsidRPr="003D34F6">
        <w:rPr>
          <w:rFonts w:ascii="Times New Roman" w:hAnsi="Times New Roman" w:cs="Times New Roman"/>
          <w:spacing w:val="-2"/>
          <w:sz w:val="28"/>
          <w:szCs w:val="28"/>
        </w:rPr>
        <w:t>через</w:t>
      </w:r>
      <w:proofErr w:type="gramEnd"/>
      <w:r w:rsidRPr="003D34F6">
        <w:rPr>
          <w:rFonts w:ascii="Times New Roman" w:hAnsi="Times New Roman" w:cs="Times New Roman"/>
          <w:spacing w:val="-2"/>
          <w:sz w:val="28"/>
          <w:szCs w:val="28"/>
        </w:rPr>
        <w:t>:</w:t>
      </w:r>
    </w:p>
    <w:p w:rsidR="003D34F6" w:rsidRPr="003D34F6" w:rsidRDefault="003D34F6" w:rsidP="003D34F6">
      <w:pPr>
        <w:numPr>
          <w:ilvl w:val="0"/>
          <w:numId w:val="12"/>
        </w:numPr>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Трудовые объединения и трудовой десант.</w:t>
      </w:r>
    </w:p>
    <w:p w:rsidR="003D34F6" w:rsidRPr="003D34F6" w:rsidRDefault="003D34F6" w:rsidP="003D34F6">
      <w:pPr>
        <w:numPr>
          <w:ilvl w:val="0"/>
          <w:numId w:val="12"/>
        </w:numPr>
        <w:spacing w:after="0" w:line="240" w:lineRule="auto"/>
        <w:ind w:left="357" w:hanging="357"/>
        <w:jc w:val="both"/>
        <w:rPr>
          <w:rFonts w:ascii="Times New Roman" w:hAnsi="Times New Roman" w:cs="Times New Roman"/>
          <w:spacing w:val="-6"/>
          <w:sz w:val="28"/>
          <w:szCs w:val="28"/>
        </w:rPr>
      </w:pPr>
      <w:proofErr w:type="gramStart"/>
      <w:r w:rsidRPr="003D34F6">
        <w:rPr>
          <w:rFonts w:ascii="Times New Roman" w:hAnsi="Times New Roman" w:cs="Times New Roman"/>
          <w:spacing w:val="-6"/>
          <w:sz w:val="28"/>
          <w:szCs w:val="28"/>
        </w:rPr>
        <w:t>Общешкольные  традиционные мероприятия (спартакиада школьников, спортивные праздники, походы, экскурсии, туристический слёт, дни здоровья, месячник военно-спортивной работы, мероприятия, посвященные Дню Победы, и др.).</w:t>
      </w:r>
      <w:proofErr w:type="gramEnd"/>
    </w:p>
    <w:p w:rsidR="003D34F6" w:rsidRPr="003D34F6" w:rsidRDefault="003D34F6" w:rsidP="003D34F6">
      <w:pPr>
        <w:numPr>
          <w:ilvl w:val="0"/>
          <w:numId w:val="12"/>
        </w:numPr>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Мероприятия, намеченные Советом школы, классными коллективами, органами ученического самоуправления.</w:t>
      </w:r>
    </w:p>
    <w:p w:rsidR="003D34F6" w:rsidRPr="003D34F6" w:rsidRDefault="003D34F6" w:rsidP="003D34F6">
      <w:pPr>
        <w:numPr>
          <w:ilvl w:val="0"/>
          <w:numId w:val="12"/>
        </w:numPr>
        <w:spacing w:after="0" w:line="240" w:lineRule="auto"/>
        <w:ind w:left="357" w:hanging="357"/>
        <w:jc w:val="both"/>
        <w:rPr>
          <w:rFonts w:ascii="Times New Roman" w:hAnsi="Times New Roman" w:cs="Times New Roman"/>
          <w:sz w:val="28"/>
          <w:szCs w:val="28"/>
        </w:rPr>
      </w:pPr>
      <w:r w:rsidRPr="003D34F6">
        <w:rPr>
          <w:rFonts w:ascii="Times New Roman" w:hAnsi="Times New Roman" w:cs="Times New Roman"/>
          <w:sz w:val="28"/>
          <w:szCs w:val="28"/>
        </w:rPr>
        <w:t>Участие в школьных, муниципальных, региональных и федеральных конкурсах, смотрах, выставках, акциях.</w:t>
      </w:r>
    </w:p>
    <w:p w:rsidR="003D34F6" w:rsidRPr="003D34F6" w:rsidRDefault="003D34F6" w:rsidP="003D34F6">
      <w:pPr>
        <w:ind w:left="360"/>
        <w:jc w:val="both"/>
        <w:rPr>
          <w:rFonts w:ascii="Times New Roman" w:hAnsi="Times New Roman" w:cs="Times New Roman"/>
          <w:b/>
          <w:sz w:val="28"/>
          <w:szCs w:val="28"/>
        </w:rPr>
      </w:pPr>
    </w:p>
    <w:p w:rsidR="003D34F6" w:rsidRPr="003D34F6" w:rsidRDefault="003D34F6" w:rsidP="003D34F6">
      <w:pPr>
        <w:tabs>
          <w:tab w:val="num" w:pos="720"/>
        </w:tabs>
        <w:spacing w:after="0" w:line="240" w:lineRule="auto"/>
        <w:jc w:val="both"/>
        <w:rPr>
          <w:rFonts w:ascii="Times New Roman" w:hAnsi="Times New Roman" w:cs="Times New Roman"/>
          <w:b/>
          <w:i/>
          <w:sz w:val="28"/>
          <w:szCs w:val="28"/>
        </w:rPr>
      </w:pPr>
      <w:r w:rsidRPr="003D34F6">
        <w:rPr>
          <w:rFonts w:ascii="Times New Roman" w:hAnsi="Times New Roman" w:cs="Times New Roman"/>
          <w:b/>
          <w:i/>
          <w:sz w:val="28"/>
          <w:szCs w:val="28"/>
        </w:rPr>
        <w:t>1.5Школьное самоуправление</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Участие школьников в самоуправлении способствует формированию их активной гражданской позиции, умению принимать решения и отвечать за них.</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Общественное самоуправление школой осуществляют следующие структурные подразделения:</w:t>
      </w:r>
    </w:p>
    <w:p w:rsidR="003D34F6" w:rsidRPr="00391DA9" w:rsidRDefault="003D34F6" w:rsidP="00391DA9">
      <w:pPr>
        <w:numPr>
          <w:ilvl w:val="1"/>
          <w:numId w:val="13"/>
        </w:num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t>Общее собрание трудового коллектива.</w:t>
      </w:r>
    </w:p>
    <w:p w:rsidR="003D34F6" w:rsidRPr="003D34F6" w:rsidRDefault="003D34F6" w:rsidP="003D34F6">
      <w:pPr>
        <w:numPr>
          <w:ilvl w:val="1"/>
          <w:numId w:val="13"/>
        </w:num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t>Педагогический совет.</w:t>
      </w:r>
    </w:p>
    <w:p w:rsidR="003D34F6" w:rsidRPr="003D34F6" w:rsidRDefault="003D34F6" w:rsidP="003D34F6">
      <w:pPr>
        <w:numPr>
          <w:ilvl w:val="1"/>
          <w:numId w:val="13"/>
        </w:num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t>Родительский комитет школы.</w:t>
      </w:r>
    </w:p>
    <w:p w:rsidR="003D34F6" w:rsidRPr="003D34F6" w:rsidRDefault="003D34F6" w:rsidP="003D34F6">
      <w:pPr>
        <w:numPr>
          <w:ilvl w:val="1"/>
          <w:numId w:val="13"/>
        </w:numPr>
        <w:spacing w:after="0" w:line="240" w:lineRule="auto"/>
        <w:jc w:val="both"/>
        <w:rPr>
          <w:rFonts w:ascii="Times New Roman" w:hAnsi="Times New Roman" w:cs="Times New Roman"/>
          <w:sz w:val="28"/>
          <w:szCs w:val="28"/>
        </w:rPr>
      </w:pPr>
      <w:r w:rsidRPr="003D34F6">
        <w:rPr>
          <w:rFonts w:ascii="Times New Roman" w:hAnsi="Times New Roman" w:cs="Times New Roman"/>
          <w:sz w:val="28"/>
          <w:szCs w:val="28"/>
        </w:rPr>
        <w:t>Совет старшеклассников.</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Деятельность общественного самоуправления школой строится на общечеловеческих принципах демократии, гуманности, гласности, открытости. Оно обеспечивает представление интересов детей и взрослых, права учителей, учащихся и их родителей; оптимальное сочетание единоначалия и участия в управлении общественности, коллективного принятия решений и персональной ответственности за их выполнение и результаты.</w:t>
      </w:r>
    </w:p>
    <w:p w:rsidR="003D34F6" w:rsidRPr="003D34F6" w:rsidRDefault="003D34F6" w:rsidP="00391DA9">
      <w:pPr>
        <w:tabs>
          <w:tab w:val="num" w:pos="720"/>
        </w:tabs>
        <w:spacing w:after="0" w:line="240" w:lineRule="auto"/>
        <w:jc w:val="both"/>
        <w:rPr>
          <w:rFonts w:ascii="Times New Roman" w:hAnsi="Times New Roman" w:cs="Times New Roman"/>
          <w:b/>
          <w:i/>
          <w:sz w:val="28"/>
          <w:szCs w:val="28"/>
        </w:rPr>
      </w:pPr>
      <w:r w:rsidRPr="003D34F6">
        <w:rPr>
          <w:rFonts w:ascii="Times New Roman" w:hAnsi="Times New Roman" w:cs="Times New Roman"/>
          <w:b/>
          <w:i/>
          <w:sz w:val="28"/>
          <w:szCs w:val="28"/>
        </w:rPr>
        <w:t>1.6 Работа с родителями</w:t>
      </w:r>
    </w:p>
    <w:p w:rsidR="00391DA9" w:rsidRDefault="003D34F6" w:rsidP="00391DA9">
      <w:pPr>
        <w:ind w:firstLine="709"/>
        <w:jc w:val="both"/>
        <w:rPr>
          <w:rFonts w:ascii="Times New Roman" w:hAnsi="Times New Roman" w:cs="Times New Roman"/>
          <w:sz w:val="28"/>
          <w:szCs w:val="28"/>
        </w:rPr>
      </w:pPr>
      <w:r w:rsidRPr="003D34F6">
        <w:rPr>
          <w:rFonts w:ascii="Times New Roman" w:hAnsi="Times New Roman" w:cs="Times New Roman"/>
          <w:sz w:val="28"/>
          <w:szCs w:val="28"/>
        </w:rPr>
        <w:t>Важным звеном воспитательной работы школы является работа с родителями как с наиболее заинтересованными участниками образовательного процесса.</w:t>
      </w:r>
    </w:p>
    <w:p w:rsidR="003D34F6" w:rsidRPr="003D34F6" w:rsidRDefault="003D34F6" w:rsidP="00391DA9">
      <w:pPr>
        <w:ind w:firstLine="709"/>
        <w:jc w:val="both"/>
        <w:rPr>
          <w:rFonts w:ascii="Times New Roman" w:hAnsi="Times New Roman" w:cs="Times New Roman"/>
          <w:sz w:val="28"/>
          <w:szCs w:val="28"/>
        </w:rPr>
      </w:pPr>
      <w:bookmarkStart w:id="1" w:name="_GoBack"/>
      <w:bookmarkEnd w:id="1"/>
      <w:r w:rsidRPr="003D34F6">
        <w:rPr>
          <w:rFonts w:ascii="Times New Roman" w:hAnsi="Times New Roman" w:cs="Times New Roman"/>
          <w:sz w:val="28"/>
          <w:szCs w:val="28"/>
        </w:rPr>
        <w:t>Задачами такой работы являются:</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просвещение родителей в вопросах семейной педагогики;</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lastRenderedPageBreak/>
        <w:t>распространение новостей и пропаганда идей, связанных с развитием инновационных процессов в школе;</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привлечение родителей к активному участию в общественной жизни школы;</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изучение общественного мнения с целью выяснения степени удовлетворенности школой.</w:t>
      </w:r>
    </w:p>
    <w:p w:rsidR="003D34F6" w:rsidRPr="003D34F6" w:rsidRDefault="003D34F6" w:rsidP="003D34F6">
      <w:pPr>
        <w:ind w:firstLine="709"/>
        <w:jc w:val="both"/>
        <w:rPr>
          <w:rFonts w:ascii="Times New Roman" w:hAnsi="Times New Roman" w:cs="Times New Roman"/>
          <w:bCs/>
          <w:sz w:val="28"/>
          <w:szCs w:val="28"/>
        </w:rPr>
      </w:pPr>
      <w:r w:rsidRPr="003D34F6">
        <w:rPr>
          <w:rFonts w:ascii="Times New Roman" w:hAnsi="Times New Roman" w:cs="Times New Roman"/>
          <w:bCs/>
          <w:sz w:val="28"/>
          <w:szCs w:val="28"/>
        </w:rPr>
        <w:t>Решение этих задач реализуется через следующие мероприятия:</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общешкольные и классные родительские собрания;</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работа родительского комитета и участие родителей в работе Совета школы;</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организация постоянно действующей консультационной службы для родителей;</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ежегодные отчеты перед родителями и представителями общественности о результатах работы за год и ходе реализации Программы развития;</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выставки творческих и исследовательских работ учащихся для родителей;</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мероприятия, организуемые и проводимые школой для родителей и жителей села;</w:t>
      </w:r>
    </w:p>
    <w:p w:rsidR="003D34F6" w:rsidRPr="003D34F6" w:rsidRDefault="003D34F6" w:rsidP="003D34F6">
      <w:pPr>
        <w:jc w:val="both"/>
        <w:rPr>
          <w:rFonts w:ascii="Times New Roman" w:hAnsi="Times New Roman" w:cs="Times New Roman"/>
          <w:b/>
          <w:sz w:val="28"/>
          <w:szCs w:val="28"/>
        </w:rPr>
      </w:pPr>
    </w:p>
    <w:p w:rsidR="003D34F6" w:rsidRPr="003D34F6" w:rsidRDefault="003D34F6" w:rsidP="003D34F6">
      <w:pPr>
        <w:numPr>
          <w:ilvl w:val="0"/>
          <w:numId w:val="10"/>
        </w:numPr>
        <w:tabs>
          <w:tab w:val="num" w:pos="840"/>
        </w:tabs>
        <w:spacing w:after="0" w:line="240" w:lineRule="auto"/>
        <w:ind w:left="357" w:hanging="357"/>
        <w:jc w:val="both"/>
        <w:rPr>
          <w:rFonts w:ascii="Times New Roman" w:hAnsi="Times New Roman" w:cs="Times New Roman"/>
          <w:b/>
          <w:sz w:val="28"/>
          <w:szCs w:val="28"/>
        </w:rPr>
      </w:pPr>
      <w:r w:rsidRPr="003D34F6">
        <w:rPr>
          <w:rFonts w:ascii="Times New Roman" w:hAnsi="Times New Roman" w:cs="Times New Roman"/>
          <w:b/>
          <w:sz w:val="28"/>
          <w:szCs w:val="28"/>
        </w:rPr>
        <w:t>Механизмы реализации Программы</w:t>
      </w:r>
    </w:p>
    <w:p w:rsidR="003D34F6" w:rsidRPr="003D34F6" w:rsidRDefault="003D34F6" w:rsidP="003D34F6">
      <w:pPr>
        <w:jc w:val="both"/>
        <w:rPr>
          <w:rFonts w:ascii="Times New Roman" w:hAnsi="Times New Roman" w:cs="Times New Roman"/>
          <w:b/>
          <w:sz w:val="28"/>
          <w:szCs w:val="28"/>
        </w:rPr>
      </w:pPr>
    </w:p>
    <w:p w:rsidR="003D34F6" w:rsidRPr="003D34F6" w:rsidRDefault="003D34F6" w:rsidP="003D34F6">
      <w:pPr>
        <w:tabs>
          <w:tab w:val="left" w:pos="720"/>
        </w:tabs>
        <w:jc w:val="both"/>
        <w:rPr>
          <w:rFonts w:ascii="Times New Roman" w:hAnsi="Times New Roman" w:cs="Times New Roman"/>
          <w:b/>
          <w:i/>
          <w:sz w:val="28"/>
          <w:szCs w:val="28"/>
        </w:rPr>
      </w:pPr>
      <w:r w:rsidRPr="003D34F6">
        <w:rPr>
          <w:rFonts w:ascii="Times New Roman" w:hAnsi="Times New Roman" w:cs="Times New Roman"/>
          <w:b/>
          <w:i/>
          <w:sz w:val="28"/>
          <w:szCs w:val="28"/>
        </w:rPr>
        <w:t>2.1</w:t>
      </w:r>
      <w:r w:rsidRPr="003D34F6">
        <w:rPr>
          <w:rFonts w:ascii="Times New Roman" w:hAnsi="Times New Roman" w:cs="Times New Roman"/>
          <w:b/>
          <w:i/>
          <w:sz w:val="28"/>
          <w:szCs w:val="28"/>
        </w:rPr>
        <w:tab/>
        <w:t>Мероприятия, направленные на реализацию Программы:</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Вопросы воспитательной работы школы регулярно обсуждаются на педагогических советах.</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Организуется работа МО классных руководителей.</w:t>
      </w:r>
    </w:p>
    <w:p w:rsidR="003D34F6" w:rsidRPr="003D34F6" w:rsidRDefault="003D34F6" w:rsidP="003D34F6">
      <w:pPr>
        <w:numPr>
          <w:ilvl w:val="0"/>
          <w:numId w:val="11"/>
        </w:numPr>
        <w:spacing w:after="0" w:line="240" w:lineRule="auto"/>
        <w:jc w:val="both"/>
        <w:rPr>
          <w:rFonts w:ascii="Times New Roman" w:hAnsi="Times New Roman" w:cs="Times New Roman"/>
          <w:bCs/>
          <w:sz w:val="28"/>
          <w:szCs w:val="28"/>
        </w:rPr>
      </w:pPr>
      <w:r w:rsidRPr="003D34F6">
        <w:rPr>
          <w:rFonts w:ascii="Times New Roman" w:hAnsi="Times New Roman" w:cs="Times New Roman"/>
          <w:bCs/>
          <w:sz w:val="28"/>
          <w:szCs w:val="28"/>
        </w:rPr>
        <w:t>Педагогические исследования в целях совершенствования и корректировки воспитательной работы.</w:t>
      </w:r>
    </w:p>
    <w:p w:rsidR="003D34F6" w:rsidRPr="003D34F6" w:rsidRDefault="003D34F6" w:rsidP="003D34F6">
      <w:pPr>
        <w:tabs>
          <w:tab w:val="left" w:pos="720"/>
        </w:tabs>
        <w:jc w:val="both"/>
        <w:rPr>
          <w:rFonts w:ascii="Times New Roman" w:hAnsi="Times New Roman" w:cs="Times New Roman"/>
          <w:b/>
          <w:i/>
          <w:sz w:val="28"/>
          <w:szCs w:val="28"/>
        </w:rPr>
      </w:pPr>
      <w:r w:rsidRPr="003D34F6">
        <w:rPr>
          <w:rFonts w:ascii="Times New Roman" w:hAnsi="Times New Roman" w:cs="Times New Roman"/>
          <w:b/>
          <w:i/>
          <w:sz w:val="28"/>
          <w:szCs w:val="28"/>
        </w:rPr>
        <w:t>2.2</w:t>
      </w:r>
      <w:r w:rsidRPr="003D34F6">
        <w:rPr>
          <w:rFonts w:ascii="Times New Roman" w:hAnsi="Times New Roman" w:cs="Times New Roman"/>
          <w:b/>
          <w:i/>
          <w:sz w:val="28"/>
          <w:szCs w:val="28"/>
        </w:rPr>
        <w:tab/>
        <w:t xml:space="preserve">Организация </w:t>
      </w:r>
      <w:proofErr w:type="spellStart"/>
      <w:r w:rsidRPr="003D34F6">
        <w:rPr>
          <w:rFonts w:ascii="Times New Roman" w:hAnsi="Times New Roman" w:cs="Times New Roman"/>
          <w:b/>
          <w:i/>
          <w:sz w:val="28"/>
          <w:szCs w:val="28"/>
        </w:rPr>
        <w:t>внутришкольного</w:t>
      </w:r>
      <w:proofErr w:type="spellEnd"/>
      <w:r w:rsidRPr="003D34F6">
        <w:rPr>
          <w:rFonts w:ascii="Times New Roman" w:hAnsi="Times New Roman" w:cs="Times New Roman"/>
          <w:b/>
          <w:i/>
          <w:sz w:val="28"/>
          <w:szCs w:val="28"/>
        </w:rPr>
        <w:t xml:space="preserve"> контроля</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sz w:val="28"/>
          <w:szCs w:val="28"/>
        </w:rPr>
        <w:t>Контроль реализации Программы осуществляет администрация школы в форме обязательного присутствия на всех общешкольных и некоторых классных мероприятиях, проверки документации, собеседований и др. Результаты контроля обсуждаются на педсоветах, совещаниях при заместителе директора и директоре.</w:t>
      </w:r>
    </w:p>
    <w:p w:rsidR="003D34F6" w:rsidRPr="003D34F6" w:rsidRDefault="003D34F6" w:rsidP="003D34F6">
      <w:pPr>
        <w:ind w:firstLine="709"/>
        <w:jc w:val="both"/>
        <w:rPr>
          <w:rFonts w:ascii="Times New Roman" w:hAnsi="Times New Roman" w:cs="Times New Roman"/>
          <w:sz w:val="28"/>
          <w:szCs w:val="28"/>
        </w:rPr>
      </w:pPr>
      <w:r w:rsidRPr="003D34F6">
        <w:rPr>
          <w:rFonts w:ascii="Times New Roman" w:hAnsi="Times New Roman" w:cs="Times New Roman"/>
          <w:b/>
          <w:sz w:val="28"/>
          <w:szCs w:val="28"/>
        </w:rPr>
        <w:t>Ожидаемые результаты.</w:t>
      </w:r>
    </w:p>
    <w:p w:rsidR="003D34F6" w:rsidRPr="003D34F6" w:rsidRDefault="003D34F6" w:rsidP="003D34F6">
      <w:pPr>
        <w:tabs>
          <w:tab w:val="left" w:pos="1170"/>
        </w:tabs>
        <w:rPr>
          <w:rFonts w:ascii="Times New Roman" w:hAnsi="Times New Roman" w:cs="Times New Roman"/>
          <w:sz w:val="28"/>
          <w:szCs w:val="28"/>
        </w:rPr>
      </w:pPr>
      <w:r w:rsidRPr="003D34F6">
        <w:rPr>
          <w:rFonts w:ascii="Times New Roman" w:hAnsi="Times New Roman" w:cs="Times New Roman"/>
          <w:sz w:val="28"/>
          <w:szCs w:val="28"/>
        </w:rPr>
        <w:t>В ходе реализации данной программы ожидаются следующие результаты:</w:t>
      </w:r>
    </w:p>
    <w:p w:rsidR="003D34F6" w:rsidRPr="003D34F6" w:rsidRDefault="003D34F6" w:rsidP="003D34F6">
      <w:pPr>
        <w:tabs>
          <w:tab w:val="left" w:pos="1170"/>
        </w:tabs>
        <w:spacing w:after="0" w:line="240" w:lineRule="auto"/>
        <w:rPr>
          <w:rFonts w:ascii="Times New Roman" w:hAnsi="Times New Roman" w:cs="Times New Roman"/>
          <w:sz w:val="28"/>
          <w:szCs w:val="28"/>
        </w:rPr>
      </w:pPr>
      <w:r w:rsidRPr="003D34F6">
        <w:rPr>
          <w:rFonts w:ascii="Times New Roman" w:hAnsi="Times New Roman" w:cs="Times New Roman"/>
          <w:sz w:val="28"/>
          <w:szCs w:val="28"/>
        </w:rPr>
        <w:t xml:space="preserve">Приобретение </w:t>
      </w:r>
      <w:proofErr w:type="gramStart"/>
      <w:r w:rsidRPr="003D34F6">
        <w:rPr>
          <w:rFonts w:ascii="Times New Roman" w:hAnsi="Times New Roman" w:cs="Times New Roman"/>
          <w:sz w:val="28"/>
          <w:szCs w:val="28"/>
        </w:rPr>
        <w:t>обучающимися</w:t>
      </w:r>
      <w:proofErr w:type="gramEnd"/>
      <w:r w:rsidRPr="003D34F6">
        <w:rPr>
          <w:rFonts w:ascii="Times New Roman" w:hAnsi="Times New Roman" w:cs="Times New Roman"/>
          <w:sz w:val="28"/>
          <w:szCs w:val="28"/>
        </w:rPr>
        <w:t xml:space="preserve"> знаний, умений и навыков по планированию, организации разнообразной деятельности, формирование культуры здорового образа жизни;</w:t>
      </w:r>
    </w:p>
    <w:p w:rsidR="003D34F6" w:rsidRPr="003D34F6" w:rsidRDefault="003D34F6" w:rsidP="003D34F6">
      <w:pPr>
        <w:tabs>
          <w:tab w:val="left" w:pos="1170"/>
        </w:tabs>
        <w:spacing w:after="0" w:line="240" w:lineRule="auto"/>
        <w:rPr>
          <w:rFonts w:ascii="Times New Roman" w:hAnsi="Times New Roman" w:cs="Times New Roman"/>
          <w:sz w:val="28"/>
          <w:szCs w:val="28"/>
        </w:rPr>
      </w:pPr>
      <w:r w:rsidRPr="003D34F6">
        <w:rPr>
          <w:rFonts w:ascii="Times New Roman" w:hAnsi="Times New Roman" w:cs="Times New Roman"/>
          <w:sz w:val="28"/>
          <w:szCs w:val="28"/>
        </w:rPr>
        <w:t>Сплочение коллектива детей, занятых интересующей их деятельностью, активных, творческих, общительных;</w:t>
      </w:r>
    </w:p>
    <w:p w:rsidR="003D34F6" w:rsidRPr="003D34F6" w:rsidRDefault="003D34F6" w:rsidP="003D34F6">
      <w:pPr>
        <w:tabs>
          <w:tab w:val="left" w:pos="1170"/>
        </w:tabs>
        <w:spacing w:after="0" w:line="240" w:lineRule="auto"/>
        <w:rPr>
          <w:rFonts w:ascii="Times New Roman" w:hAnsi="Times New Roman" w:cs="Times New Roman"/>
          <w:sz w:val="28"/>
          <w:szCs w:val="28"/>
        </w:rPr>
      </w:pPr>
      <w:r w:rsidRPr="003D34F6">
        <w:rPr>
          <w:rFonts w:ascii="Times New Roman" w:hAnsi="Times New Roman" w:cs="Times New Roman"/>
          <w:sz w:val="28"/>
          <w:szCs w:val="28"/>
        </w:rPr>
        <w:t>Социализация личности, формирования у неё активной жизненной позиции, развитие лидерского потенциала;</w:t>
      </w:r>
    </w:p>
    <w:p w:rsidR="003D34F6" w:rsidRPr="003D34F6" w:rsidRDefault="003D34F6" w:rsidP="003D34F6">
      <w:pPr>
        <w:tabs>
          <w:tab w:val="left" w:pos="1170"/>
        </w:tabs>
        <w:spacing w:after="0" w:line="240" w:lineRule="auto"/>
        <w:rPr>
          <w:rFonts w:ascii="Times New Roman" w:hAnsi="Times New Roman" w:cs="Times New Roman"/>
          <w:sz w:val="28"/>
          <w:szCs w:val="28"/>
        </w:rPr>
      </w:pPr>
      <w:r w:rsidRPr="003D34F6">
        <w:rPr>
          <w:rFonts w:ascii="Times New Roman" w:hAnsi="Times New Roman" w:cs="Times New Roman"/>
          <w:sz w:val="28"/>
          <w:szCs w:val="28"/>
        </w:rPr>
        <w:t>Формирование нравственных качеств личности: коллективизма, ответственности, забота о младших, окружающей природе;</w:t>
      </w:r>
    </w:p>
    <w:p w:rsidR="003D34F6" w:rsidRPr="003D34F6" w:rsidRDefault="003D34F6" w:rsidP="003D34F6">
      <w:pPr>
        <w:tabs>
          <w:tab w:val="left" w:pos="1170"/>
        </w:tabs>
        <w:spacing w:after="0" w:line="240" w:lineRule="auto"/>
        <w:rPr>
          <w:rFonts w:ascii="Times New Roman" w:hAnsi="Times New Roman" w:cs="Times New Roman"/>
          <w:sz w:val="28"/>
          <w:szCs w:val="28"/>
        </w:rPr>
      </w:pPr>
      <w:r w:rsidRPr="003D34F6">
        <w:rPr>
          <w:rFonts w:ascii="Times New Roman" w:hAnsi="Times New Roman" w:cs="Times New Roman"/>
          <w:sz w:val="28"/>
          <w:szCs w:val="28"/>
        </w:rPr>
        <w:t>Формирование положительного имиджа детей.</w:t>
      </w:r>
    </w:p>
    <w:p w:rsidR="003D34F6" w:rsidRPr="003D34F6" w:rsidRDefault="003D34F6" w:rsidP="003D34F6">
      <w:pP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lastRenderedPageBreak/>
        <w:t>План реализации программы.</w:t>
      </w: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1 Безопасность и здоровье (Здоровый образ жизни).</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b/>
          <w:sz w:val="28"/>
          <w:szCs w:val="28"/>
          <w:u w:val="single"/>
        </w:rPr>
        <w:t>Цель:</w:t>
      </w:r>
      <w:r w:rsidRPr="003D34F6">
        <w:rPr>
          <w:rFonts w:ascii="Times New Roman" w:hAnsi="Times New Roman" w:cs="Times New Roman"/>
          <w:sz w:val="28"/>
          <w:szCs w:val="28"/>
          <w:lang w:eastAsia="ru-RU"/>
        </w:rPr>
        <w:t xml:space="preserve"> способствовать пониманию школьниками значения ценности здорового образа жизни в общекультурном, профессиональном и социальном развитии человека.</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w:t>
      </w:r>
      <w:r w:rsidRPr="003D34F6">
        <w:rPr>
          <w:rFonts w:ascii="Times New Roman" w:hAnsi="Times New Roman" w:cs="Times New Roman"/>
          <w:b/>
          <w:sz w:val="28"/>
          <w:szCs w:val="28"/>
          <w:u w:val="single"/>
        </w:rPr>
        <w:t>Задачи:</w:t>
      </w:r>
      <w:r w:rsidRPr="003D34F6">
        <w:rPr>
          <w:rFonts w:ascii="Times New Roman" w:hAnsi="Times New Roman" w:cs="Times New Roman"/>
          <w:b/>
          <w:bCs/>
          <w:sz w:val="28"/>
          <w:szCs w:val="28"/>
          <w:lang w:eastAsia="ru-RU"/>
        </w:rPr>
        <w:t xml:space="preserve"> </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b/>
          <w:bCs/>
          <w:sz w:val="28"/>
          <w:szCs w:val="28"/>
          <w:lang w:eastAsia="ru-RU"/>
        </w:rPr>
        <w:t> </w:t>
      </w:r>
      <w:r w:rsidRPr="003D34F6">
        <w:rPr>
          <w:rFonts w:ascii="Times New Roman" w:hAnsi="Times New Roman" w:cs="Times New Roman"/>
          <w:sz w:val="28"/>
          <w:szCs w:val="28"/>
          <w:lang w:eastAsia="ru-RU"/>
        </w:rPr>
        <w:t>♦   Продолжить формирование осознанного отношения школьников к своему физическому и психическому здоровью;</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   Продолжить формирование важнейших социальных навыков, способствующих успешной социальной адаптации, а также профилактика вредных привычек;</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   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3D34F6" w:rsidRPr="003D34F6" w:rsidRDefault="003D34F6" w:rsidP="003D34F6">
      <w:pPr>
        <w:shd w:val="clear" w:color="auto" w:fill="FFFFFF"/>
        <w:spacing w:before="141" w:after="141" w:line="254" w:lineRule="atLeast"/>
        <w:jc w:val="both"/>
        <w:rPr>
          <w:rFonts w:ascii="Times New Roman" w:eastAsia="Times New Roman" w:hAnsi="Times New Roman" w:cs="Times New Roman"/>
          <w:color w:val="333333"/>
          <w:sz w:val="28"/>
          <w:szCs w:val="28"/>
          <w:lang w:eastAsia="ru-RU"/>
        </w:rPr>
      </w:pPr>
      <w:r w:rsidRPr="003D34F6">
        <w:rPr>
          <w:rFonts w:ascii="Times New Roman" w:eastAsia="Times New Roman" w:hAnsi="Times New Roman" w:cs="Times New Roman"/>
          <w:color w:val="333333"/>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959"/>
        <w:gridCol w:w="2388"/>
        <w:gridCol w:w="2401"/>
      </w:tblGrid>
      <w:tr w:rsidR="003D34F6" w:rsidRPr="003D34F6" w:rsidTr="00081EBD">
        <w:tc>
          <w:tcPr>
            <w:tcW w:w="82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59"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38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01"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Оказание помощи пожилым людям</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 течение года</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rPr>
          <w:trHeight w:val="716"/>
        </w:trPr>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Уроки безопасности </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Сентябрь-май</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преподаватель ОБЖ</w:t>
            </w:r>
          </w:p>
        </w:tc>
      </w:tr>
      <w:tr w:rsidR="003D34F6" w:rsidRPr="003D34F6" w:rsidTr="00081EBD">
        <w:trPr>
          <w:trHeight w:val="597"/>
        </w:trPr>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Спортивный праздник «Кросс Наций»</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Учитель физической культуры</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4</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«Дни здоровья»</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Сентябрь-май</w:t>
            </w:r>
          </w:p>
        </w:tc>
        <w:tc>
          <w:tcPr>
            <w:tcW w:w="2401" w:type="dxa"/>
          </w:tcPr>
          <w:p w:rsidR="003D34F6" w:rsidRPr="003D34F6" w:rsidRDefault="003D34F6" w:rsidP="003D34F6">
            <w:pPr>
              <w:rPr>
                <w:rFonts w:ascii="Times New Roman" w:hAnsi="Times New Roman" w:cs="Times New Roman"/>
                <w:sz w:val="28"/>
                <w:szCs w:val="28"/>
              </w:rPr>
            </w:pPr>
            <w:proofErr w:type="spellStart"/>
            <w:r w:rsidRPr="003D34F6">
              <w:rPr>
                <w:rFonts w:ascii="Times New Roman" w:hAnsi="Times New Roman" w:cs="Times New Roman"/>
                <w:sz w:val="28"/>
                <w:szCs w:val="28"/>
              </w:rPr>
              <w:t>Препод</w:t>
            </w:r>
            <w:proofErr w:type="spellEnd"/>
            <w:r w:rsidRPr="003D34F6">
              <w:rPr>
                <w:rFonts w:ascii="Times New Roman" w:hAnsi="Times New Roman" w:cs="Times New Roman"/>
                <w:sz w:val="28"/>
                <w:szCs w:val="28"/>
              </w:rPr>
              <w:t>. Физической культуры</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5</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Классные часы по профилактике ДТП. Встречи с Инспектором ГИБДД</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 </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w:t>
            </w:r>
            <w:proofErr w:type="gramStart"/>
            <w:r w:rsidRPr="003D34F6">
              <w:rPr>
                <w:rFonts w:ascii="Times New Roman" w:hAnsi="Times New Roman" w:cs="Times New Roman"/>
                <w:sz w:val="28"/>
                <w:szCs w:val="28"/>
              </w:rPr>
              <w:t>ь-</w:t>
            </w:r>
            <w:proofErr w:type="gramEnd"/>
            <w:r w:rsidRPr="003D34F6">
              <w:rPr>
                <w:rFonts w:ascii="Times New Roman" w:hAnsi="Times New Roman" w:cs="Times New Roman"/>
                <w:sz w:val="28"/>
                <w:szCs w:val="28"/>
              </w:rPr>
              <w:t xml:space="preserve"> май </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6</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Тематические классные часы:</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w:t>
            </w:r>
            <w:proofErr w:type="gramStart"/>
            <w:r w:rsidRPr="003D34F6">
              <w:rPr>
                <w:rFonts w:ascii="Times New Roman" w:hAnsi="Times New Roman" w:cs="Times New Roman"/>
                <w:sz w:val="28"/>
                <w:szCs w:val="28"/>
              </w:rPr>
              <w:t>ы-</w:t>
            </w:r>
            <w:proofErr w:type="gramEnd"/>
            <w:r w:rsidRPr="003D34F6">
              <w:rPr>
                <w:rFonts w:ascii="Times New Roman" w:hAnsi="Times New Roman" w:cs="Times New Roman"/>
                <w:sz w:val="28"/>
                <w:szCs w:val="28"/>
              </w:rPr>
              <w:t xml:space="preserve"> против террора!»</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 - май</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lastRenderedPageBreak/>
              <w:t>7</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Классный час: Наркотики. Закон. Ответственность.</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Ноябрь </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8</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Встреча с инспектором ПДН</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20 ноября </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9</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 декабря – День борьбы со СПИДом.</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Декабрь </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10</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Районные соревнования «Школа безопасности», «Безопасное колесо».</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Апрель </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Преподав. </w:t>
            </w:r>
            <w:proofErr w:type="spellStart"/>
            <w:proofErr w:type="gramStart"/>
            <w:r w:rsidRPr="003D34F6">
              <w:rPr>
                <w:rFonts w:ascii="Times New Roman" w:hAnsi="Times New Roman" w:cs="Times New Roman"/>
                <w:sz w:val="28"/>
                <w:szCs w:val="28"/>
              </w:rPr>
              <w:t>Физ</w:t>
            </w:r>
            <w:proofErr w:type="spellEnd"/>
            <w:proofErr w:type="gramEnd"/>
            <w:r w:rsidRPr="003D34F6">
              <w:rPr>
                <w:rFonts w:ascii="Times New Roman" w:hAnsi="Times New Roman" w:cs="Times New Roman"/>
                <w:sz w:val="28"/>
                <w:szCs w:val="28"/>
              </w:rPr>
              <w:t xml:space="preserve"> - </w:t>
            </w:r>
            <w:proofErr w:type="spellStart"/>
            <w:r w:rsidRPr="003D34F6">
              <w:rPr>
                <w:rFonts w:ascii="Times New Roman" w:hAnsi="Times New Roman" w:cs="Times New Roman"/>
                <w:sz w:val="28"/>
                <w:szCs w:val="28"/>
              </w:rPr>
              <w:t>ры</w:t>
            </w:r>
            <w:proofErr w:type="spellEnd"/>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11</w:t>
            </w:r>
          </w:p>
        </w:tc>
        <w:tc>
          <w:tcPr>
            <w:tcW w:w="3959"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Деятельность  летнего оздоровительного лагеря с дневным пребыванием детей «Солнышко»</w:t>
            </w:r>
          </w:p>
        </w:tc>
        <w:tc>
          <w:tcPr>
            <w:tcW w:w="238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Июнь </w:t>
            </w:r>
          </w:p>
        </w:tc>
        <w:tc>
          <w:tcPr>
            <w:tcW w:w="2401"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Начальник лагеря</w:t>
            </w:r>
          </w:p>
        </w:tc>
      </w:tr>
    </w:tbl>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2 Патриотическое и гражданское направление «Я и моё Отечество».</w:t>
      </w:r>
    </w:p>
    <w:p w:rsidR="003D34F6" w:rsidRPr="003D34F6" w:rsidRDefault="003D34F6" w:rsidP="003D34F6">
      <w:pPr>
        <w:jc w:val="both"/>
        <w:rPr>
          <w:rFonts w:ascii="Times New Roman" w:hAnsi="Times New Roman" w:cs="Times New Roman"/>
          <w:b/>
          <w:sz w:val="28"/>
          <w:szCs w:val="28"/>
          <w:u w:val="single"/>
        </w:rPr>
      </w:pPr>
      <w:r w:rsidRPr="003D34F6">
        <w:rPr>
          <w:rFonts w:ascii="Times New Roman" w:hAnsi="Times New Roman" w:cs="Times New Roman"/>
          <w:b/>
          <w:sz w:val="28"/>
          <w:szCs w:val="28"/>
          <w:u w:val="single"/>
        </w:rPr>
        <w:t>Цель:</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расширение кругозора школьников в области исторического прошлого нашего Отечества, воспитание на примерах мужества, героизма и мудрости нашего народа, а также развитие интеллектуальных способностей обучаемых, чувства коллективизма.</w:t>
      </w:r>
    </w:p>
    <w:p w:rsidR="003D34F6" w:rsidRPr="003D34F6" w:rsidRDefault="003D34F6" w:rsidP="003D34F6">
      <w:pPr>
        <w:spacing w:after="0" w:line="240" w:lineRule="auto"/>
        <w:ind w:left="357"/>
        <w:jc w:val="both"/>
        <w:rPr>
          <w:rFonts w:ascii="Times New Roman" w:eastAsia="Times New Roman" w:hAnsi="Times New Roman" w:cs="Times New Roman"/>
          <w:b/>
          <w:sz w:val="28"/>
          <w:szCs w:val="28"/>
          <w:u w:val="single"/>
          <w:lang w:eastAsia="ru-RU"/>
        </w:rPr>
      </w:pPr>
    </w:p>
    <w:p w:rsidR="003D34F6" w:rsidRPr="003D34F6" w:rsidRDefault="003D34F6" w:rsidP="003D34F6">
      <w:pPr>
        <w:spacing w:after="0" w:line="240" w:lineRule="auto"/>
        <w:ind w:left="357"/>
        <w:jc w:val="both"/>
        <w:rPr>
          <w:rFonts w:ascii="Times New Roman" w:eastAsia="Times New Roman" w:hAnsi="Times New Roman" w:cs="Times New Roman"/>
          <w:b/>
          <w:sz w:val="28"/>
          <w:szCs w:val="28"/>
          <w:u w:val="single"/>
          <w:lang w:eastAsia="ru-RU"/>
        </w:rPr>
      </w:pPr>
      <w:r w:rsidRPr="003D34F6">
        <w:rPr>
          <w:rFonts w:ascii="Times New Roman" w:eastAsia="Times New Roman" w:hAnsi="Times New Roman" w:cs="Times New Roman"/>
          <w:b/>
          <w:sz w:val="28"/>
          <w:szCs w:val="28"/>
          <w:u w:val="single"/>
          <w:lang w:eastAsia="ru-RU"/>
        </w:rPr>
        <w:t>Задачи:</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пробуждение интереса к истокам русской истории, культуре и народному творчеству;</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воспитание чувства патриотизма с помощью достижений русского искусства, фольклора;</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sz w:val="28"/>
          <w:szCs w:val="28"/>
          <w:lang w:eastAsia="ru-RU"/>
        </w:rPr>
        <w:t xml:space="preserve">развитие художественного вкуса и </w:t>
      </w:r>
      <w:proofErr w:type="gramStart"/>
      <w:r w:rsidRPr="003D34F6">
        <w:rPr>
          <w:rFonts w:ascii="Times New Roman" w:eastAsia="Times New Roman" w:hAnsi="Times New Roman" w:cs="Times New Roman"/>
          <w:sz w:val="28"/>
          <w:szCs w:val="28"/>
          <w:lang w:eastAsia="ru-RU"/>
        </w:rPr>
        <w:t>культуры</w:t>
      </w:r>
      <w:proofErr w:type="gramEnd"/>
      <w:r w:rsidRPr="003D34F6">
        <w:rPr>
          <w:rFonts w:ascii="Times New Roman" w:eastAsia="Times New Roman" w:hAnsi="Times New Roman" w:cs="Times New Roman"/>
          <w:sz w:val="28"/>
          <w:szCs w:val="28"/>
          <w:lang w:eastAsia="ru-RU"/>
        </w:rPr>
        <w:t xml:space="preserve"> обучающихся на примерах духовных традиций русского народа;</w:t>
      </w:r>
    </w:p>
    <w:p w:rsidR="003D34F6" w:rsidRPr="003D34F6" w:rsidRDefault="003D34F6" w:rsidP="003D34F6">
      <w:pPr>
        <w:spacing w:after="0" w:line="240" w:lineRule="auto"/>
        <w:ind w:left="35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98"/>
        <w:gridCol w:w="2413"/>
        <w:gridCol w:w="2413"/>
      </w:tblGrid>
      <w:tr w:rsidR="003D34F6" w:rsidRPr="003D34F6" w:rsidTr="00081EBD">
        <w:tc>
          <w:tcPr>
            <w:tcW w:w="82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9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Классные часы </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Здоровые дети в здоровой семье».</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 сентября</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Выставка: «Край родной навек любимый», </w:t>
            </w:r>
            <w:proofErr w:type="gramStart"/>
            <w:r w:rsidRPr="003D34F6">
              <w:rPr>
                <w:rFonts w:ascii="Times New Roman" w:hAnsi="Times New Roman" w:cs="Times New Roman"/>
                <w:sz w:val="28"/>
                <w:szCs w:val="28"/>
              </w:rPr>
              <w:t>посвящённая</w:t>
            </w:r>
            <w:proofErr w:type="gramEnd"/>
            <w:r w:rsidRPr="003D34F6">
              <w:rPr>
                <w:rFonts w:ascii="Times New Roman" w:hAnsi="Times New Roman" w:cs="Times New Roman"/>
                <w:sz w:val="28"/>
                <w:szCs w:val="28"/>
              </w:rPr>
              <w:t xml:space="preserve"> 90 – </w:t>
            </w:r>
            <w:proofErr w:type="spellStart"/>
            <w:r w:rsidRPr="003D34F6">
              <w:rPr>
                <w:rFonts w:ascii="Times New Roman" w:hAnsi="Times New Roman" w:cs="Times New Roman"/>
                <w:sz w:val="28"/>
                <w:szCs w:val="28"/>
              </w:rPr>
              <w:t>летию</w:t>
            </w:r>
            <w:proofErr w:type="spellEnd"/>
            <w:r w:rsidRPr="003D34F6">
              <w:rPr>
                <w:rFonts w:ascii="Times New Roman" w:hAnsi="Times New Roman" w:cs="Times New Roman"/>
                <w:sz w:val="28"/>
                <w:szCs w:val="28"/>
              </w:rPr>
              <w:t xml:space="preserve"> </w:t>
            </w:r>
            <w:proofErr w:type="spellStart"/>
            <w:r w:rsidRPr="003D34F6">
              <w:rPr>
                <w:rFonts w:ascii="Times New Roman" w:hAnsi="Times New Roman" w:cs="Times New Roman"/>
                <w:sz w:val="28"/>
                <w:szCs w:val="28"/>
              </w:rPr>
              <w:t>Должанского</w:t>
            </w:r>
            <w:proofErr w:type="spellEnd"/>
            <w:r w:rsidRPr="003D34F6">
              <w:rPr>
                <w:rFonts w:ascii="Times New Roman" w:hAnsi="Times New Roman" w:cs="Times New Roman"/>
                <w:sz w:val="28"/>
                <w:szCs w:val="28"/>
              </w:rPr>
              <w:t xml:space="preserve"> района.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Акция  «Милосердие»</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 - октябрь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lastRenderedPageBreak/>
              <w:t>4</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1 октября – День пожилого человека.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Октябрь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 по ВР</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5</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ч</w:t>
            </w:r>
            <w:proofErr w:type="gramEnd"/>
            <w:r w:rsidRPr="003D34F6">
              <w:rPr>
                <w:rFonts w:ascii="Times New Roman" w:hAnsi="Times New Roman" w:cs="Times New Roman"/>
                <w:sz w:val="28"/>
                <w:szCs w:val="28"/>
              </w:rPr>
              <w:t>асы: «День Конституции»</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Декабрь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6</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ч</w:t>
            </w:r>
            <w:proofErr w:type="gramEnd"/>
            <w:r w:rsidRPr="003D34F6">
              <w:rPr>
                <w:rFonts w:ascii="Times New Roman" w:hAnsi="Times New Roman" w:cs="Times New Roman"/>
                <w:sz w:val="28"/>
                <w:szCs w:val="28"/>
              </w:rPr>
              <w:t xml:space="preserve">асы «Государственная символика РФ и </w:t>
            </w:r>
            <w:proofErr w:type="spellStart"/>
            <w:r w:rsidRPr="003D34F6">
              <w:rPr>
                <w:rFonts w:ascii="Times New Roman" w:hAnsi="Times New Roman" w:cs="Times New Roman"/>
                <w:sz w:val="28"/>
                <w:szCs w:val="28"/>
              </w:rPr>
              <w:t>Должанского</w:t>
            </w:r>
            <w:proofErr w:type="spellEnd"/>
            <w:r w:rsidRPr="003D34F6">
              <w:rPr>
                <w:rFonts w:ascii="Times New Roman" w:hAnsi="Times New Roman" w:cs="Times New Roman"/>
                <w:sz w:val="28"/>
                <w:szCs w:val="28"/>
              </w:rPr>
              <w:t xml:space="preserve"> района».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Декабрь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7</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Месячник оборонно-массовой и физкультурно </w:t>
            </w:r>
            <w:proofErr w:type="gramStart"/>
            <w:r w:rsidRPr="003D34F6">
              <w:rPr>
                <w:rFonts w:ascii="Times New Roman" w:hAnsi="Times New Roman" w:cs="Times New Roman"/>
                <w:sz w:val="28"/>
                <w:szCs w:val="28"/>
              </w:rPr>
              <w:t>–о</w:t>
            </w:r>
            <w:proofErr w:type="gramEnd"/>
            <w:r w:rsidRPr="003D34F6">
              <w:rPr>
                <w:rFonts w:ascii="Times New Roman" w:hAnsi="Times New Roman" w:cs="Times New Roman"/>
                <w:sz w:val="28"/>
                <w:szCs w:val="28"/>
              </w:rPr>
              <w:t>здоровительной работы</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Февраль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8</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Всероссийский конкурс юных чтецов «Живая классика»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март</w:t>
            </w:r>
          </w:p>
        </w:tc>
        <w:tc>
          <w:tcPr>
            <w:tcW w:w="2413" w:type="dxa"/>
          </w:tcPr>
          <w:p w:rsidR="003D34F6" w:rsidRPr="003D34F6" w:rsidRDefault="003D34F6" w:rsidP="003D34F6">
            <w:pPr>
              <w:rPr>
                <w:rFonts w:ascii="Times New Roman" w:hAnsi="Times New Roman" w:cs="Times New Roman"/>
                <w:sz w:val="28"/>
                <w:szCs w:val="28"/>
              </w:rPr>
            </w:pPr>
            <w:proofErr w:type="spellStart"/>
            <w:r w:rsidRPr="003D34F6">
              <w:rPr>
                <w:rFonts w:ascii="Times New Roman" w:hAnsi="Times New Roman" w:cs="Times New Roman"/>
                <w:sz w:val="28"/>
                <w:szCs w:val="28"/>
              </w:rPr>
              <w:t>Препод</w:t>
            </w:r>
            <w:proofErr w:type="spellEnd"/>
            <w:r w:rsidRPr="003D34F6">
              <w:rPr>
                <w:rFonts w:ascii="Times New Roman" w:hAnsi="Times New Roman" w:cs="Times New Roman"/>
                <w:sz w:val="28"/>
                <w:szCs w:val="28"/>
              </w:rPr>
              <w:t xml:space="preserve">. Рус. </w:t>
            </w:r>
            <w:proofErr w:type="spellStart"/>
            <w:r w:rsidRPr="003D34F6">
              <w:rPr>
                <w:rFonts w:ascii="Times New Roman" w:hAnsi="Times New Roman" w:cs="Times New Roman"/>
                <w:sz w:val="28"/>
                <w:szCs w:val="28"/>
              </w:rPr>
              <w:t>яз</w:t>
            </w:r>
            <w:proofErr w:type="gramStart"/>
            <w:r w:rsidRPr="003D34F6">
              <w:rPr>
                <w:rFonts w:ascii="Times New Roman" w:hAnsi="Times New Roman" w:cs="Times New Roman"/>
                <w:sz w:val="28"/>
                <w:szCs w:val="28"/>
              </w:rPr>
              <w:t>.и</w:t>
            </w:r>
            <w:proofErr w:type="spellEnd"/>
            <w:proofErr w:type="gramEnd"/>
            <w:r w:rsidRPr="003D34F6">
              <w:rPr>
                <w:rFonts w:ascii="Times New Roman" w:hAnsi="Times New Roman" w:cs="Times New Roman"/>
                <w:sz w:val="28"/>
                <w:szCs w:val="28"/>
              </w:rPr>
              <w:t xml:space="preserve"> литературы</w:t>
            </w:r>
          </w:p>
        </w:tc>
      </w:tr>
      <w:tr w:rsidR="003D34F6" w:rsidRPr="003D34F6" w:rsidTr="00081EBD">
        <w:trPr>
          <w:trHeight w:val="930"/>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9</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Районный конкурс «Всегда </w:t>
            </w:r>
            <w:proofErr w:type="gramStart"/>
            <w:r w:rsidRPr="003D34F6">
              <w:rPr>
                <w:rFonts w:ascii="Times New Roman" w:hAnsi="Times New Roman" w:cs="Times New Roman"/>
                <w:sz w:val="28"/>
                <w:szCs w:val="28"/>
              </w:rPr>
              <w:t>готовы</w:t>
            </w:r>
            <w:proofErr w:type="gramEnd"/>
            <w:r w:rsidRPr="003D34F6">
              <w:rPr>
                <w:rFonts w:ascii="Times New Roman" w:hAnsi="Times New Roman" w:cs="Times New Roman"/>
                <w:sz w:val="28"/>
                <w:szCs w:val="28"/>
              </w:rPr>
              <w:t xml:space="preserve"> Родине служить»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Февраль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Преподав. ОБЖ</w:t>
            </w:r>
          </w:p>
        </w:tc>
      </w:tr>
      <w:tr w:rsidR="003D34F6" w:rsidRPr="003D34F6" w:rsidTr="00081EBD">
        <w:trPr>
          <w:trHeight w:val="563"/>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10</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Лыжные забеги по местам боевой славы</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Январь-февраль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Учитель физической культуры</w:t>
            </w:r>
          </w:p>
        </w:tc>
      </w:tr>
      <w:tr w:rsidR="003D34F6" w:rsidRPr="003D34F6" w:rsidTr="00081EBD">
        <w:trPr>
          <w:trHeight w:val="1141"/>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11</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Экскурсия в районный краеведческий музей</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январь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p w:rsidR="003D34F6" w:rsidRPr="003D34F6" w:rsidRDefault="003D34F6" w:rsidP="003D34F6">
            <w:pPr>
              <w:rPr>
                <w:rFonts w:ascii="Times New Roman" w:hAnsi="Times New Roman" w:cs="Times New Roman"/>
                <w:sz w:val="28"/>
                <w:szCs w:val="28"/>
              </w:rPr>
            </w:pPr>
          </w:p>
        </w:tc>
      </w:tr>
      <w:tr w:rsidR="003D34F6" w:rsidRPr="003D34F6" w:rsidTr="00081EBD">
        <w:trPr>
          <w:trHeight w:val="333"/>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12</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Уроки-мужества ко Дню освобождения </w:t>
            </w:r>
            <w:proofErr w:type="spellStart"/>
            <w:r w:rsidRPr="003D34F6">
              <w:rPr>
                <w:rFonts w:ascii="Times New Roman" w:hAnsi="Times New Roman" w:cs="Times New Roman"/>
                <w:sz w:val="28"/>
                <w:szCs w:val="28"/>
              </w:rPr>
              <w:t>Должанского</w:t>
            </w:r>
            <w:proofErr w:type="spellEnd"/>
            <w:r w:rsidRPr="003D34F6">
              <w:rPr>
                <w:rFonts w:ascii="Times New Roman" w:hAnsi="Times New Roman" w:cs="Times New Roman"/>
                <w:sz w:val="28"/>
                <w:szCs w:val="28"/>
              </w:rPr>
              <w:t xml:space="preserve"> района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январь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rPr>
          <w:trHeight w:val="1334"/>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13</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Конкурс чтецов стихотворений о Великой Отечественной войне</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февраль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rPr>
          <w:trHeight w:val="720"/>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14</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Конкурс «Служу Отечеству!»</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февраль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w:t>
            </w:r>
          </w:p>
        </w:tc>
      </w:tr>
      <w:tr w:rsidR="003D34F6" w:rsidRPr="003D34F6" w:rsidTr="00081EBD">
        <w:trPr>
          <w:trHeight w:val="404"/>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15</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воссоединения Крыма с Россией. «Россия и Крым. Мы вместе!»</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март</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учитель истории</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15</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космонавтики. Гагаринский урок.</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Апрель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rPr>
          <w:trHeight w:val="1194"/>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lastRenderedPageBreak/>
              <w:t>16</w:t>
            </w:r>
          </w:p>
          <w:p w:rsidR="003D34F6" w:rsidRPr="003D34F6" w:rsidRDefault="003D34F6" w:rsidP="003D34F6">
            <w:pPr>
              <w:rPr>
                <w:rFonts w:ascii="Times New Roman" w:hAnsi="Times New Roman" w:cs="Times New Roman"/>
                <w:sz w:val="28"/>
                <w:szCs w:val="28"/>
              </w:rPr>
            </w:pP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Митинг, посвящённый Великой Победе.</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Май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rPr>
          <w:trHeight w:val="684"/>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17</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Урок Победы. Акция «Бессмертный полк»</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май</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дирек</w:t>
            </w:r>
            <w:proofErr w:type="spellEnd"/>
            <w:r w:rsidRPr="003D34F6">
              <w:rPr>
                <w:rFonts w:ascii="Times New Roman" w:hAnsi="Times New Roman" w:cs="Times New Roman"/>
                <w:sz w:val="28"/>
                <w:szCs w:val="28"/>
              </w:rPr>
              <w:t>.</w:t>
            </w:r>
          </w:p>
        </w:tc>
      </w:tr>
      <w:tr w:rsidR="003D34F6" w:rsidRPr="003D34F6" w:rsidTr="00081EBD">
        <w:trPr>
          <w:trHeight w:val="791"/>
        </w:trPr>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18</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Военно-патриотическая игра «Зарница»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май</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Преподаватель ОБЖ</w:t>
            </w:r>
          </w:p>
        </w:tc>
      </w:tr>
    </w:tbl>
    <w:p w:rsidR="003D34F6" w:rsidRPr="003D34F6" w:rsidRDefault="003D34F6" w:rsidP="003D34F6">
      <w:pP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3 Семейное воспитание «Семья».</w:t>
      </w:r>
    </w:p>
    <w:p w:rsidR="003D34F6" w:rsidRPr="003D34F6" w:rsidRDefault="003D34F6" w:rsidP="003D34F6">
      <w:pPr>
        <w:rPr>
          <w:rFonts w:ascii="Times New Roman" w:hAnsi="Times New Roman" w:cs="Times New Roman"/>
          <w:sz w:val="28"/>
          <w:szCs w:val="28"/>
          <w:u w:val="single"/>
          <w:lang w:eastAsia="ru-RU"/>
        </w:rPr>
      </w:pPr>
      <w:r w:rsidRPr="003D34F6">
        <w:rPr>
          <w:rFonts w:ascii="Times New Roman" w:hAnsi="Times New Roman" w:cs="Times New Roman"/>
          <w:b/>
          <w:bCs/>
          <w:sz w:val="28"/>
          <w:szCs w:val="28"/>
          <w:u w:val="single"/>
          <w:lang w:eastAsia="ru-RU"/>
        </w:rPr>
        <w:t>Цель:</w:t>
      </w:r>
      <w:r w:rsidRPr="003D34F6">
        <w:rPr>
          <w:rFonts w:ascii="Times New Roman" w:hAnsi="Times New Roman" w:cs="Times New Roman"/>
          <w:sz w:val="28"/>
          <w:szCs w:val="28"/>
          <w:u w:val="single"/>
          <w:lang w:eastAsia="ru-RU"/>
        </w:rPr>
        <w:t xml:space="preserve">  </w:t>
      </w:r>
      <w:r w:rsidRPr="003D34F6">
        <w:rPr>
          <w:rFonts w:ascii="Times New Roman" w:hAnsi="Times New Roman" w:cs="Times New Roman"/>
          <w:sz w:val="28"/>
          <w:szCs w:val="28"/>
          <w:lang w:eastAsia="ru-RU"/>
        </w:rPr>
        <w:t>развитие и упрочение связей семьи и школы как основы социальной адаптации.</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w:t>
      </w:r>
      <w:r w:rsidRPr="003D34F6">
        <w:rPr>
          <w:rFonts w:ascii="Times New Roman" w:hAnsi="Times New Roman" w:cs="Times New Roman"/>
          <w:b/>
          <w:bCs/>
          <w:sz w:val="28"/>
          <w:szCs w:val="28"/>
          <w:u w:val="single"/>
          <w:lang w:eastAsia="ru-RU"/>
        </w:rPr>
        <w:t>Задачи:</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xml:space="preserve">♦   Создать условия для позитивного отношения с семьями </w:t>
      </w:r>
      <w:proofErr w:type="gramStart"/>
      <w:r w:rsidRPr="003D34F6">
        <w:rPr>
          <w:rFonts w:ascii="Times New Roman" w:hAnsi="Times New Roman" w:cs="Times New Roman"/>
          <w:sz w:val="28"/>
          <w:szCs w:val="28"/>
          <w:lang w:eastAsia="ru-RU"/>
        </w:rPr>
        <w:t>обучающихся</w:t>
      </w:r>
      <w:proofErr w:type="gramEnd"/>
      <w:r w:rsidRPr="003D34F6">
        <w:rPr>
          <w:rFonts w:ascii="Times New Roman" w:hAnsi="Times New Roman" w:cs="Times New Roman"/>
          <w:sz w:val="28"/>
          <w:szCs w:val="28"/>
          <w:lang w:eastAsia="ru-RU"/>
        </w:rPr>
        <w:t>;</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Формировать взаимоотношение между членами семьи, основанные на доверии, внимании, ответственности друг за друга, взаимоуважении, взаимопомощи и т.д.;</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   Формировать осознанное отношение подростка к таким понятиям, как мужская честь, девичья гордость, скромность, чувство собственного достоинства, выдержка;</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   Воспитывать чувства семейного долга взаимоуважения, нежности, доброты, чуткости, заботливости, самопожертвования т. д.</w:t>
      </w:r>
    </w:p>
    <w:p w:rsidR="003D34F6" w:rsidRPr="003D34F6" w:rsidRDefault="003D34F6" w:rsidP="003D34F6">
      <w:pP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98"/>
        <w:gridCol w:w="2413"/>
        <w:gridCol w:w="2413"/>
      </w:tblGrid>
      <w:tr w:rsidR="003D34F6" w:rsidRPr="003D34F6" w:rsidTr="00081EBD">
        <w:tc>
          <w:tcPr>
            <w:tcW w:w="82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9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rPr>
          <w:trHeight w:val="2020"/>
        </w:trPr>
        <w:tc>
          <w:tcPr>
            <w:tcW w:w="828" w:type="dxa"/>
          </w:tcPr>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98" w:type="dxa"/>
          </w:tcPr>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Неделя семьи в школе. </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 День матери.</w:t>
            </w:r>
          </w:p>
        </w:tc>
        <w:tc>
          <w:tcPr>
            <w:tcW w:w="2413" w:type="dxa"/>
          </w:tcPr>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25 ноября</w:t>
            </w:r>
          </w:p>
        </w:tc>
        <w:tc>
          <w:tcPr>
            <w:tcW w:w="2413" w:type="dxa"/>
          </w:tcPr>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 по ВР</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Конкурс стихов и сочинений о маме.</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Ноябрь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Стержневое КТД: «В каждом сердце слово мама…»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Ноябрь </w:t>
            </w:r>
          </w:p>
        </w:tc>
        <w:tc>
          <w:tcPr>
            <w:tcW w:w="2413" w:type="dxa"/>
          </w:tcPr>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lastRenderedPageBreak/>
              <w:t>4</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Организация праздника 8 марта.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Март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 по ВР</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5</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отца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июнь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bl>
    <w:p w:rsidR="003D34F6" w:rsidRPr="003D34F6" w:rsidRDefault="003D34F6" w:rsidP="003D34F6">
      <w:pP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4 «Ученье – свет»</w:t>
      </w:r>
    </w:p>
    <w:p w:rsidR="003D34F6" w:rsidRPr="003D34F6" w:rsidRDefault="003D34F6" w:rsidP="003D34F6">
      <w:pPr>
        <w:jc w:val="both"/>
        <w:rPr>
          <w:rFonts w:ascii="Times New Roman" w:hAnsi="Times New Roman" w:cs="Times New Roman"/>
          <w:sz w:val="28"/>
          <w:szCs w:val="28"/>
        </w:rPr>
      </w:pPr>
      <w:r w:rsidRPr="003D34F6">
        <w:rPr>
          <w:rFonts w:ascii="Times New Roman" w:hAnsi="Times New Roman" w:cs="Times New Roman"/>
          <w:b/>
          <w:sz w:val="28"/>
          <w:szCs w:val="28"/>
          <w:u w:val="single"/>
        </w:rPr>
        <w:t>Цель:</w:t>
      </w:r>
      <w:r w:rsidRPr="003D34F6">
        <w:rPr>
          <w:rFonts w:ascii="Times New Roman" w:hAnsi="Times New Roman" w:cs="Times New Roman"/>
          <w:b/>
          <w:i/>
          <w:sz w:val="28"/>
          <w:szCs w:val="28"/>
        </w:rPr>
        <w:t xml:space="preserve">  </w:t>
      </w:r>
      <w:r w:rsidRPr="003D34F6">
        <w:rPr>
          <w:rFonts w:ascii="Times New Roman" w:hAnsi="Times New Roman" w:cs="Times New Roman"/>
          <w:sz w:val="28"/>
          <w:szCs w:val="28"/>
        </w:rPr>
        <w:t>развитие способностей и познавательных интересов обучающихся.</w:t>
      </w:r>
    </w:p>
    <w:p w:rsidR="003D34F6" w:rsidRPr="003D34F6" w:rsidRDefault="003D34F6" w:rsidP="003D34F6">
      <w:pPr>
        <w:spacing w:after="0" w:line="240" w:lineRule="auto"/>
        <w:rPr>
          <w:rFonts w:eastAsia="MS Mincho"/>
          <w:sz w:val="28"/>
          <w:szCs w:val="28"/>
        </w:rPr>
      </w:pPr>
      <w:r w:rsidRPr="003D34F6">
        <w:rPr>
          <w:rFonts w:ascii="Times New Roman" w:hAnsi="Times New Roman" w:cs="Times New Roman"/>
          <w:b/>
          <w:sz w:val="28"/>
          <w:szCs w:val="28"/>
          <w:u w:val="single"/>
        </w:rPr>
        <w:t>Задачи:</w:t>
      </w:r>
    </w:p>
    <w:p w:rsidR="003D34F6" w:rsidRPr="003D34F6" w:rsidRDefault="003D34F6" w:rsidP="003D34F6">
      <w:pPr>
        <w:spacing w:after="0" w:line="240" w:lineRule="auto"/>
        <w:rPr>
          <w:rFonts w:ascii="Times New Roman" w:eastAsia="MS Mincho" w:hAnsi="Times New Roman" w:cs="Times New Roman"/>
          <w:sz w:val="28"/>
          <w:szCs w:val="28"/>
          <w:lang w:eastAsia="ja-JP"/>
        </w:rPr>
      </w:pPr>
      <w:r w:rsidRPr="003D34F6">
        <w:rPr>
          <w:rFonts w:ascii="Times New Roman" w:eastAsia="MS Mincho" w:hAnsi="Times New Roman" w:cs="Times New Roman"/>
          <w:sz w:val="28"/>
          <w:szCs w:val="28"/>
        </w:rPr>
        <w:t>- развивать умения научно организовать умственный труд.</w:t>
      </w:r>
    </w:p>
    <w:p w:rsidR="003D34F6" w:rsidRPr="003D34F6" w:rsidRDefault="003D34F6" w:rsidP="003D34F6">
      <w:pPr>
        <w:jc w:val="both"/>
        <w:rPr>
          <w:rFonts w:ascii="Times New Roman" w:eastAsia="MS Mincho" w:hAnsi="Times New Roman" w:cs="Times New Roman"/>
          <w:sz w:val="28"/>
          <w:szCs w:val="28"/>
        </w:rPr>
      </w:pPr>
      <w:r w:rsidRPr="003D34F6">
        <w:rPr>
          <w:rFonts w:ascii="Times New Roman" w:eastAsia="MS Mincho" w:hAnsi="Times New Roman" w:cs="Times New Roman"/>
          <w:sz w:val="28"/>
          <w:szCs w:val="28"/>
        </w:rPr>
        <w:t>- формировать у обучающихся чувство  ответственности за учебный труд и положительных мотивов к учебе.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956"/>
        <w:gridCol w:w="2390"/>
        <w:gridCol w:w="2402"/>
      </w:tblGrid>
      <w:tr w:rsidR="003D34F6" w:rsidRPr="003D34F6" w:rsidTr="00081EBD">
        <w:tc>
          <w:tcPr>
            <w:tcW w:w="82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56"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390"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02"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День знаний </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Торжественная линейка «1 сентября – День знаний»</w:t>
            </w: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p w:rsidR="003D34F6" w:rsidRPr="003D34F6" w:rsidRDefault="003D34F6" w:rsidP="003D34F6">
            <w:pPr>
              <w:rPr>
                <w:rFonts w:ascii="Times New Roman" w:hAnsi="Times New Roman" w:cs="Times New Roman"/>
                <w:sz w:val="28"/>
                <w:szCs w:val="28"/>
              </w:rPr>
            </w:pP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56" w:type="dxa"/>
          </w:tcPr>
          <w:p w:rsidR="003D34F6" w:rsidRPr="003D34F6" w:rsidRDefault="003D34F6" w:rsidP="003D34F6">
            <w:pPr>
              <w:ind w:firstLine="709"/>
              <w:jc w:val="both"/>
              <w:rPr>
                <w:rFonts w:ascii="Times New Roman" w:hAnsi="Times New Roman" w:cs="Times New Roman"/>
                <w:sz w:val="28"/>
                <w:szCs w:val="28"/>
              </w:rPr>
            </w:pPr>
          </w:p>
          <w:p w:rsidR="003D34F6" w:rsidRPr="003D34F6" w:rsidRDefault="003D34F6" w:rsidP="003D34F6">
            <w:pPr>
              <w:jc w:val="both"/>
              <w:rPr>
                <w:rFonts w:ascii="Times New Roman" w:hAnsi="Times New Roman" w:cs="Times New Roman"/>
                <w:sz w:val="28"/>
                <w:szCs w:val="28"/>
              </w:rPr>
            </w:pPr>
            <w:r w:rsidRPr="003D34F6">
              <w:rPr>
                <w:rFonts w:ascii="Times New Roman" w:hAnsi="Times New Roman" w:cs="Times New Roman"/>
                <w:sz w:val="28"/>
                <w:szCs w:val="28"/>
              </w:rPr>
              <w:t>Акция: «Соберём детей в школу»</w:t>
            </w:r>
          </w:p>
          <w:p w:rsidR="003D34F6" w:rsidRPr="003D34F6" w:rsidRDefault="003D34F6" w:rsidP="003D34F6">
            <w:pPr>
              <w:rPr>
                <w:rFonts w:ascii="Times New Roman" w:hAnsi="Times New Roman" w:cs="Times New Roman"/>
                <w:sz w:val="28"/>
                <w:szCs w:val="28"/>
              </w:rPr>
            </w:pP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Август - сентябрь</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Администрация школы, </w:t>
            </w:r>
            <w:proofErr w:type="spellStart"/>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roofErr w:type="spellEnd"/>
            <w:r w:rsidRPr="003D34F6">
              <w:rPr>
                <w:rFonts w:ascii="Times New Roman" w:hAnsi="Times New Roman" w:cs="Times New Roman"/>
                <w:sz w:val="28"/>
                <w:szCs w:val="28"/>
              </w:rPr>
              <w:t>.</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Внеклассные мероприятия во время предметных декад</w:t>
            </w: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 течение года</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Учителя - предметники</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4</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Викторины, конкурсы.</w:t>
            </w: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 течение года</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Учителя - предметники</w:t>
            </w:r>
          </w:p>
        </w:tc>
      </w:tr>
    </w:tbl>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5 Эстетическое  направление «Мир твоих увлечений».</w:t>
      </w:r>
    </w:p>
    <w:p w:rsidR="003D34F6" w:rsidRPr="003D34F6" w:rsidRDefault="003D34F6" w:rsidP="003D34F6">
      <w:pPr>
        <w:shd w:val="clear" w:color="auto" w:fill="FFFFFF"/>
        <w:tabs>
          <w:tab w:val="left" w:pos="1843"/>
        </w:tabs>
        <w:spacing w:after="0" w:line="240" w:lineRule="auto"/>
        <w:jc w:val="both"/>
        <w:rPr>
          <w:rFonts w:ascii="Times New Roman" w:eastAsia="Times New Roman" w:hAnsi="Times New Roman" w:cs="Times New Roman"/>
          <w:color w:val="000000"/>
          <w:sz w:val="28"/>
          <w:szCs w:val="28"/>
          <w:lang w:eastAsia="ru-RU"/>
        </w:rPr>
      </w:pPr>
      <w:r w:rsidRPr="003D34F6">
        <w:rPr>
          <w:rFonts w:ascii="Times New Roman" w:eastAsia="Times New Roman" w:hAnsi="Times New Roman" w:cs="Times New Roman"/>
          <w:b/>
          <w:sz w:val="28"/>
          <w:szCs w:val="28"/>
          <w:u w:val="single"/>
          <w:lang w:eastAsia="ru-RU"/>
        </w:rPr>
        <w:t> Цель:</w:t>
      </w:r>
      <w:r w:rsidRPr="003D34F6">
        <w:rPr>
          <w:rFonts w:ascii="Times New Roman" w:eastAsia="Times New Roman" w:hAnsi="Times New Roman" w:cs="Times New Roman"/>
          <w:b/>
          <w:bCs/>
          <w:color w:val="000000"/>
          <w:sz w:val="28"/>
          <w:szCs w:val="28"/>
          <w:lang w:eastAsia="ru-RU"/>
        </w:rPr>
        <w:t> </w:t>
      </w:r>
      <w:r w:rsidRPr="003D34F6">
        <w:rPr>
          <w:rFonts w:ascii="Times New Roman" w:eastAsia="Times New Roman" w:hAnsi="Times New Roman" w:cs="Times New Roman"/>
          <w:color w:val="000000"/>
          <w:sz w:val="28"/>
          <w:szCs w:val="28"/>
          <w:lang w:eastAsia="ru-RU"/>
        </w:rPr>
        <w:t>гармоничное развитие личности ребёнка через обучение и воспитание средствами искусства.</w:t>
      </w:r>
    </w:p>
    <w:p w:rsidR="003D34F6" w:rsidRPr="003D34F6" w:rsidRDefault="003D34F6" w:rsidP="003D34F6">
      <w:pPr>
        <w:shd w:val="clear" w:color="auto" w:fill="FFFFFF"/>
        <w:tabs>
          <w:tab w:val="left" w:pos="1843"/>
        </w:tabs>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b/>
          <w:bCs/>
          <w:color w:val="000000"/>
          <w:sz w:val="28"/>
          <w:szCs w:val="28"/>
          <w:u w:val="single"/>
        </w:rPr>
        <w:t>Задачи:</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lastRenderedPageBreak/>
        <w:t>1.  Развивать умение правильно оценивать прекрасное и видеть красоту во всех сферах жизни;</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  Развивать нравственность, художественный и эстетический вкус;</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3. Развивать творческие способности творческую активность </w:t>
      </w:r>
      <w:proofErr w:type="gramStart"/>
      <w:r w:rsidRPr="003D34F6">
        <w:rPr>
          <w:rFonts w:ascii="Times New Roman" w:hAnsi="Times New Roman" w:cs="Times New Roman"/>
          <w:sz w:val="28"/>
          <w:szCs w:val="28"/>
        </w:rPr>
        <w:t>обучающихся</w:t>
      </w:r>
      <w:proofErr w:type="gramEnd"/>
      <w:r w:rsidRPr="003D34F6">
        <w:rPr>
          <w:rFonts w:ascii="Times New Roman" w:hAnsi="Times New Roman" w:cs="Times New Roman"/>
          <w:sz w:val="28"/>
          <w:szCs w:val="28"/>
        </w:rPr>
        <w:t>.</w:t>
      </w:r>
    </w:p>
    <w:p w:rsidR="003D34F6" w:rsidRPr="003D34F6" w:rsidRDefault="003D34F6" w:rsidP="003D34F6">
      <w:pP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956"/>
        <w:gridCol w:w="2390"/>
        <w:gridCol w:w="2402"/>
      </w:tblGrid>
      <w:tr w:rsidR="003D34F6" w:rsidRPr="003D34F6" w:rsidTr="00081EBD">
        <w:tc>
          <w:tcPr>
            <w:tcW w:w="82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56"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390"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02"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Смотр кабинетов</w:t>
            </w: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Сентябрь </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Администрация школы</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директора </w:t>
            </w:r>
          </w:p>
        </w:tc>
      </w:tr>
      <w:tr w:rsidR="003D34F6" w:rsidRPr="003D34F6" w:rsidTr="00081EBD">
        <w:trPr>
          <w:trHeight w:val="965"/>
        </w:trPr>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Агитационная работа по вовлечению детей в кружки</w:t>
            </w:r>
            <w:proofErr w:type="gramStart"/>
            <w:r w:rsidRPr="003D34F6">
              <w:rPr>
                <w:rFonts w:ascii="Times New Roman" w:hAnsi="Times New Roman" w:cs="Times New Roman"/>
                <w:sz w:val="28"/>
                <w:szCs w:val="28"/>
              </w:rPr>
              <w:t xml:space="preserve"> .</w:t>
            </w:r>
            <w:proofErr w:type="gramEnd"/>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Сентябрь</w:t>
            </w:r>
          </w:p>
        </w:tc>
        <w:tc>
          <w:tcPr>
            <w:tcW w:w="2402" w:type="dxa"/>
          </w:tcPr>
          <w:p w:rsidR="003D34F6" w:rsidRPr="003D34F6" w:rsidRDefault="003D34F6" w:rsidP="003D34F6">
            <w:pPr>
              <w:rPr>
                <w:rFonts w:ascii="Times New Roman" w:hAnsi="Times New Roman" w:cs="Times New Roman"/>
                <w:sz w:val="28"/>
                <w:szCs w:val="28"/>
              </w:rPr>
            </w:pPr>
            <w:proofErr w:type="gramStart"/>
            <w:r w:rsidRPr="003D34F6">
              <w:rPr>
                <w:rFonts w:ascii="Times New Roman" w:hAnsi="Times New Roman" w:cs="Times New Roman"/>
                <w:sz w:val="28"/>
                <w:szCs w:val="28"/>
              </w:rPr>
              <w:t>Классные</w:t>
            </w:r>
            <w:proofErr w:type="gramEnd"/>
            <w:r w:rsidRPr="003D34F6">
              <w:rPr>
                <w:rFonts w:ascii="Times New Roman" w:hAnsi="Times New Roman" w:cs="Times New Roman"/>
                <w:sz w:val="28"/>
                <w:szCs w:val="28"/>
              </w:rPr>
              <w:t xml:space="preserve"> рук.</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учителя»:</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1.Выпуск праздничных газет об учителях нашей школы</w:t>
            </w: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Октябрь </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4</w:t>
            </w:r>
          </w:p>
        </w:tc>
        <w:tc>
          <w:tcPr>
            <w:tcW w:w="3956"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«Учитель перед именем твоим…»</w:t>
            </w:r>
          </w:p>
        </w:tc>
        <w:tc>
          <w:tcPr>
            <w:tcW w:w="2390"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Октябрь</w:t>
            </w:r>
          </w:p>
        </w:tc>
        <w:tc>
          <w:tcPr>
            <w:tcW w:w="2402"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5</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Конкурсная программа «Мисс Осень Золотая» </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Октябрь</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6</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Конкурс рисунков: «Мамочка, милая, мама моя».</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ноябрь</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xml:space="preserve">. </w:t>
            </w:r>
            <w:proofErr w:type="spellStart"/>
            <w:r w:rsidRPr="003D34F6">
              <w:rPr>
                <w:rFonts w:ascii="Times New Roman" w:hAnsi="Times New Roman" w:cs="Times New Roman"/>
                <w:sz w:val="28"/>
                <w:szCs w:val="28"/>
              </w:rPr>
              <w:t>поВР</w:t>
            </w:r>
            <w:proofErr w:type="spellEnd"/>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7</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Конкурс плакатов «Брось сигарету!»</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Декабрь</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proofErr w:type="spellStart"/>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roofErr w:type="spellEnd"/>
            <w:r w:rsidRPr="003D34F6">
              <w:rPr>
                <w:rFonts w:ascii="Times New Roman" w:hAnsi="Times New Roman" w:cs="Times New Roman"/>
                <w:sz w:val="28"/>
                <w:szCs w:val="28"/>
              </w:rPr>
              <w:t>.</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8</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«Пришла волшебница зима».</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Новогодние традиционные конкурсы: на лучшую новогоднюю игрушку, на </w:t>
            </w:r>
            <w:proofErr w:type="spellStart"/>
            <w:r w:rsidRPr="003D34F6">
              <w:rPr>
                <w:rFonts w:ascii="Times New Roman" w:hAnsi="Times New Roman" w:cs="Times New Roman"/>
                <w:sz w:val="28"/>
                <w:szCs w:val="28"/>
              </w:rPr>
              <w:t>лучш</w:t>
            </w:r>
            <w:proofErr w:type="spellEnd"/>
            <w:r w:rsidRPr="003D34F6">
              <w:rPr>
                <w:rFonts w:ascii="Times New Roman" w:hAnsi="Times New Roman" w:cs="Times New Roman"/>
                <w:sz w:val="28"/>
                <w:szCs w:val="28"/>
              </w:rPr>
              <w:t xml:space="preserve">. новогоднюю открытку, на </w:t>
            </w:r>
            <w:proofErr w:type="spellStart"/>
            <w:r w:rsidRPr="003D34F6">
              <w:rPr>
                <w:rFonts w:ascii="Times New Roman" w:hAnsi="Times New Roman" w:cs="Times New Roman"/>
                <w:sz w:val="28"/>
                <w:szCs w:val="28"/>
              </w:rPr>
              <w:t>лучш</w:t>
            </w:r>
            <w:proofErr w:type="spellEnd"/>
            <w:r w:rsidRPr="003D34F6">
              <w:rPr>
                <w:rFonts w:ascii="Times New Roman" w:hAnsi="Times New Roman" w:cs="Times New Roman"/>
                <w:sz w:val="28"/>
                <w:szCs w:val="28"/>
              </w:rPr>
              <w:t>. стенгазету.</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Декабрь </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p w:rsidR="003D34F6" w:rsidRPr="003D34F6" w:rsidRDefault="003D34F6" w:rsidP="003D34F6">
            <w:pPr>
              <w:rPr>
                <w:rFonts w:ascii="Times New Roman" w:hAnsi="Times New Roman" w:cs="Times New Roman"/>
                <w:sz w:val="28"/>
                <w:szCs w:val="28"/>
              </w:rPr>
            </w:pPr>
            <w:proofErr w:type="spellStart"/>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roofErr w:type="spellEnd"/>
            <w:r w:rsidRPr="003D34F6">
              <w:rPr>
                <w:rFonts w:ascii="Times New Roman" w:hAnsi="Times New Roman" w:cs="Times New Roman"/>
                <w:sz w:val="28"/>
                <w:szCs w:val="28"/>
              </w:rPr>
              <w:t>.</w:t>
            </w:r>
          </w:p>
          <w:p w:rsidR="003D34F6" w:rsidRPr="003D34F6" w:rsidRDefault="003D34F6" w:rsidP="003D34F6">
            <w:pPr>
              <w:rPr>
                <w:rFonts w:ascii="Times New Roman" w:hAnsi="Times New Roman" w:cs="Times New Roman"/>
                <w:sz w:val="28"/>
                <w:szCs w:val="28"/>
              </w:rPr>
            </w:pP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9</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Новогодний утренник 1 – 4 </w:t>
            </w:r>
            <w:proofErr w:type="spellStart"/>
            <w:r w:rsidRPr="003D34F6">
              <w:rPr>
                <w:rFonts w:ascii="Times New Roman" w:hAnsi="Times New Roman" w:cs="Times New Roman"/>
                <w:sz w:val="28"/>
                <w:szCs w:val="28"/>
              </w:rPr>
              <w:t>кл</w:t>
            </w:r>
            <w:proofErr w:type="spellEnd"/>
            <w:r w:rsidRPr="003D34F6">
              <w:rPr>
                <w:rFonts w:ascii="Times New Roman" w:hAnsi="Times New Roman" w:cs="Times New Roman"/>
                <w:sz w:val="28"/>
                <w:szCs w:val="28"/>
              </w:rPr>
              <w:t>.</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декабрь</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lastRenderedPageBreak/>
              <w:t>10</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Новогодние приключения 5 – 11 </w:t>
            </w:r>
            <w:proofErr w:type="spellStart"/>
            <w:r w:rsidRPr="003D34F6">
              <w:rPr>
                <w:rFonts w:ascii="Times New Roman" w:hAnsi="Times New Roman" w:cs="Times New Roman"/>
                <w:sz w:val="28"/>
                <w:szCs w:val="28"/>
              </w:rPr>
              <w:t>кл</w:t>
            </w:r>
            <w:proofErr w:type="spellEnd"/>
            <w:r w:rsidRPr="003D34F6">
              <w:rPr>
                <w:rFonts w:ascii="Times New Roman" w:hAnsi="Times New Roman" w:cs="Times New Roman"/>
                <w:sz w:val="28"/>
                <w:szCs w:val="28"/>
              </w:rPr>
              <w:t>.</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декабрь</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11</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Святого Валентина</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февраль</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12</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Выпуск поздравительных газет к 8 марта.</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Март </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proofErr w:type="spellStart"/>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roofErr w:type="spellEnd"/>
            <w:r w:rsidRPr="003D34F6">
              <w:rPr>
                <w:rFonts w:ascii="Times New Roman" w:hAnsi="Times New Roman" w:cs="Times New Roman"/>
                <w:sz w:val="28"/>
                <w:szCs w:val="28"/>
              </w:rPr>
              <w:t>.</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13</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юмора</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Апрель </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14</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Последний звонок </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Май</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15</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Всемирный День Защиты Детей.</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Июнь </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ДК</w:t>
            </w:r>
          </w:p>
        </w:tc>
      </w:tr>
      <w:tr w:rsidR="003D34F6" w:rsidRPr="003D34F6" w:rsidTr="00081EBD">
        <w:tc>
          <w:tcPr>
            <w:tcW w:w="823"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16</w:t>
            </w:r>
          </w:p>
        </w:tc>
        <w:tc>
          <w:tcPr>
            <w:tcW w:w="3956"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Выпускной вечер</w:t>
            </w:r>
          </w:p>
        </w:tc>
        <w:tc>
          <w:tcPr>
            <w:tcW w:w="2390"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Июнь </w:t>
            </w:r>
          </w:p>
        </w:tc>
        <w:tc>
          <w:tcPr>
            <w:tcW w:w="2402" w:type="dxa"/>
            <w:tcBorders>
              <w:top w:val="single" w:sz="4" w:space="0" w:color="auto"/>
              <w:left w:val="single" w:sz="4" w:space="0" w:color="auto"/>
              <w:bottom w:val="single" w:sz="4" w:space="0" w:color="auto"/>
              <w:right w:val="single" w:sz="4" w:space="0" w:color="auto"/>
            </w:tcBorders>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Зам. </w:t>
            </w:r>
            <w:proofErr w:type="spellStart"/>
            <w:r w:rsidRPr="003D34F6">
              <w:rPr>
                <w:rFonts w:ascii="Times New Roman" w:hAnsi="Times New Roman" w:cs="Times New Roman"/>
                <w:sz w:val="28"/>
                <w:szCs w:val="28"/>
              </w:rPr>
              <w:t>дир</w:t>
            </w:r>
            <w:proofErr w:type="spellEnd"/>
            <w:r w:rsidRPr="003D34F6">
              <w:rPr>
                <w:rFonts w:ascii="Times New Roman" w:hAnsi="Times New Roman" w:cs="Times New Roman"/>
                <w:sz w:val="28"/>
                <w:szCs w:val="28"/>
              </w:rPr>
              <w:t>. по ВР</w:t>
            </w:r>
          </w:p>
        </w:tc>
      </w:tr>
    </w:tbl>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t xml:space="preserve">6 </w:t>
      </w:r>
      <w:proofErr w:type="gramStart"/>
      <w:r w:rsidRPr="003D34F6">
        <w:rPr>
          <w:rFonts w:ascii="Times New Roman" w:hAnsi="Times New Roman" w:cs="Times New Roman"/>
          <w:b/>
          <w:sz w:val="28"/>
          <w:szCs w:val="28"/>
          <w:u w:val="single"/>
        </w:rPr>
        <w:t>Экологическое</w:t>
      </w:r>
      <w:proofErr w:type="gramEnd"/>
      <w:r w:rsidRPr="003D34F6">
        <w:rPr>
          <w:rFonts w:ascii="Times New Roman" w:hAnsi="Times New Roman" w:cs="Times New Roman"/>
          <w:b/>
          <w:sz w:val="28"/>
          <w:szCs w:val="28"/>
          <w:u w:val="single"/>
        </w:rPr>
        <w:t xml:space="preserve"> «Будем жить в ладу с природой».</w:t>
      </w:r>
    </w:p>
    <w:p w:rsidR="003D34F6" w:rsidRPr="003D34F6" w:rsidRDefault="003D34F6" w:rsidP="003D34F6">
      <w:pPr>
        <w:shd w:val="clear" w:color="auto" w:fill="FFFFFF"/>
        <w:spacing w:before="141" w:after="141" w:line="254" w:lineRule="atLeast"/>
        <w:rPr>
          <w:rFonts w:ascii="Arial" w:eastAsia="Times New Roman" w:hAnsi="Arial" w:cs="Arial"/>
          <w:color w:val="333333"/>
          <w:sz w:val="17"/>
          <w:szCs w:val="17"/>
          <w:lang w:eastAsia="ru-RU"/>
        </w:rPr>
      </w:pPr>
    </w:p>
    <w:p w:rsidR="003D34F6" w:rsidRPr="003D34F6" w:rsidRDefault="003D34F6" w:rsidP="003D34F6">
      <w:pPr>
        <w:rPr>
          <w:rFonts w:ascii="Times New Roman" w:hAnsi="Times New Roman" w:cs="Times New Roman"/>
          <w:b/>
          <w:sz w:val="28"/>
          <w:szCs w:val="28"/>
          <w:u w:val="single"/>
          <w:lang w:eastAsia="ru-RU"/>
        </w:rPr>
      </w:pPr>
      <w:r w:rsidRPr="003D34F6">
        <w:rPr>
          <w:rFonts w:ascii="Times New Roman" w:hAnsi="Times New Roman" w:cs="Times New Roman"/>
          <w:b/>
          <w:sz w:val="28"/>
          <w:szCs w:val="28"/>
          <w:u w:val="single"/>
          <w:lang w:eastAsia="ru-RU"/>
        </w:rPr>
        <w:t xml:space="preserve">Цель: </w:t>
      </w:r>
      <w:r w:rsidRPr="003D34F6">
        <w:rPr>
          <w:rFonts w:ascii="Times New Roman" w:hAnsi="Times New Roman" w:cs="Times New Roman"/>
          <w:sz w:val="28"/>
          <w:szCs w:val="28"/>
          <w:lang w:eastAsia="ru-RU"/>
        </w:rPr>
        <w:t>воспитание осознанного понимания экологической культуры человека.</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b/>
          <w:bCs/>
          <w:sz w:val="28"/>
          <w:szCs w:val="28"/>
          <w:lang w:eastAsia="ru-RU"/>
        </w:rPr>
        <w:t>  </w:t>
      </w:r>
      <w:r w:rsidRPr="003D34F6">
        <w:rPr>
          <w:rFonts w:ascii="Times New Roman" w:hAnsi="Times New Roman" w:cs="Times New Roman"/>
          <w:b/>
          <w:bCs/>
          <w:sz w:val="28"/>
          <w:szCs w:val="28"/>
          <w:u w:val="single"/>
          <w:lang w:eastAsia="ru-RU"/>
        </w:rPr>
        <w:t> Задачи:</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Формировать потребность бережного отношения к природе, ресурсам, проявлять заботу о братьях наших меньших;</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xml:space="preserve"> ♦   Формировать у </w:t>
      </w:r>
      <w:proofErr w:type="gramStart"/>
      <w:r w:rsidRPr="003D34F6">
        <w:rPr>
          <w:rFonts w:ascii="Times New Roman" w:hAnsi="Times New Roman" w:cs="Times New Roman"/>
          <w:sz w:val="28"/>
          <w:szCs w:val="28"/>
          <w:lang w:eastAsia="ru-RU"/>
        </w:rPr>
        <w:t>обучающихся</w:t>
      </w:r>
      <w:proofErr w:type="gramEnd"/>
      <w:r w:rsidRPr="003D34F6">
        <w:rPr>
          <w:rFonts w:ascii="Times New Roman" w:hAnsi="Times New Roman" w:cs="Times New Roman"/>
          <w:sz w:val="28"/>
          <w:szCs w:val="28"/>
          <w:lang w:eastAsia="ru-RU"/>
        </w:rPr>
        <w:t xml:space="preserve">  умения и навыки экологического поведения;</w:t>
      </w:r>
    </w:p>
    <w:p w:rsidR="003D34F6" w:rsidRPr="003D34F6" w:rsidRDefault="003D34F6" w:rsidP="003D34F6">
      <w:pPr>
        <w:rPr>
          <w:rFonts w:ascii="Times New Roman" w:hAnsi="Times New Roman" w:cs="Times New Roman"/>
          <w:sz w:val="28"/>
          <w:szCs w:val="28"/>
          <w:lang w:eastAsia="ru-RU"/>
        </w:rPr>
      </w:pPr>
      <w:r w:rsidRPr="003D34F6">
        <w:rPr>
          <w:rFonts w:ascii="Times New Roman" w:hAnsi="Times New Roman" w:cs="Times New Roman"/>
          <w:sz w:val="28"/>
          <w:szCs w:val="28"/>
          <w:lang w:eastAsia="ru-RU"/>
        </w:rPr>
        <w:t> ♦   Способствовать пониманию значения экологической безопасности для здоровья и безопасности человека.</w:t>
      </w:r>
    </w:p>
    <w:p w:rsidR="003D34F6" w:rsidRPr="003D34F6" w:rsidRDefault="003D34F6" w:rsidP="003D34F6">
      <w:pPr>
        <w:shd w:val="clear" w:color="auto" w:fill="FFFFFF"/>
        <w:spacing w:before="141" w:after="141" w:line="254" w:lineRule="atLeast"/>
        <w:rPr>
          <w:rFonts w:ascii="Times New Roman" w:eastAsia="Times New Roman" w:hAnsi="Times New Roman" w:cs="Times New Roman"/>
          <w:color w:val="333333"/>
          <w:sz w:val="28"/>
          <w:szCs w:val="28"/>
          <w:lang w:eastAsia="ru-RU"/>
        </w:rPr>
      </w:pPr>
      <w:r w:rsidRPr="003D34F6">
        <w:rPr>
          <w:rFonts w:ascii="Times New Roman" w:eastAsia="Times New Roman" w:hAnsi="Times New Roman" w:cs="Times New Roman"/>
          <w:color w:val="333333"/>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98"/>
        <w:gridCol w:w="2413"/>
        <w:gridCol w:w="2413"/>
      </w:tblGrid>
      <w:tr w:rsidR="003D34F6" w:rsidRPr="003D34F6" w:rsidTr="00081EBD">
        <w:tc>
          <w:tcPr>
            <w:tcW w:w="82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9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птиц</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Март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 xml:space="preserve">ук. нач. </w:t>
            </w:r>
            <w:proofErr w:type="spellStart"/>
            <w:r w:rsidRPr="003D34F6">
              <w:rPr>
                <w:rFonts w:ascii="Times New Roman" w:hAnsi="Times New Roman" w:cs="Times New Roman"/>
                <w:sz w:val="28"/>
                <w:szCs w:val="28"/>
              </w:rPr>
              <w:t>кл</w:t>
            </w:r>
            <w:proofErr w:type="spellEnd"/>
            <w:r w:rsidRPr="003D34F6">
              <w:rPr>
                <w:rFonts w:ascii="Times New Roman" w:hAnsi="Times New Roman" w:cs="Times New Roman"/>
                <w:sz w:val="28"/>
                <w:szCs w:val="28"/>
              </w:rPr>
              <w:t>.</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День Земли</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Апрель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Праздник труда (субботники)</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Май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4</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Экологические экспедиции</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Апрель - июнь</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5</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Походы, экскурсии</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Июнь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bl>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u w:val="single"/>
        </w:rPr>
      </w:pPr>
      <w:r w:rsidRPr="003D34F6">
        <w:rPr>
          <w:rFonts w:ascii="Times New Roman" w:hAnsi="Times New Roman" w:cs="Times New Roman"/>
          <w:b/>
          <w:sz w:val="28"/>
          <w:szCs w:val="28"/>
          <w:u w:val="single"/>
        </w:rPr>
        <w:lastRenderedPageBreak/>
        <w:t xml:space="preserve">7 </w:t>
      </w:r>
      <w:proofErr w:type="gramStart"/>
      <w:r w:rsidRPr="003D34F6">
        <w:rPr>
          <w:rFonts w:ascii="Times New Roman" w:hAnsi="Times New Roman" w:cs="Times New Roman"/>
          <w:b/>
          <w:sz w:val="28"/>
          <w:szCs w:val="28"/>
          <w:u w:val="single"/>
        </w:rPr>
        <w:t>Профессиональное</w:t>
      </w:r>
      <w:proofErr w:type="gramEnd"/>
      <w:r w:rsidRPr="003D34F6">
        <w:rPr>
          <w:rFonts w:ascii="Times New Roman" w:hAnsi="Times New Roman" w:cs="Times New Roman"/>
          <w:b/>
          <w:sz w:val="28"/>
          <w:szCs w:val="28"/>
          <w:u w:val="single"/>
        </w:rPr>
        <w:t xml:space="preserve"> «Я и мой выбор».</w:t>
      </w:r>
    </w:p>
    <w:p w:rsidR="003D34F6" w:rsidRPr="003D34F6" w:rsidRDefault="003D34F6" w:rsidP="003D34F6">
      <w:pPr>
        <w:numPr>
          <w:ilvl w:val="0"/>
          <w:numId w:val="9"/>
        </w:numPr>
        <w:tabs>
          <w:tab w:val="num" w:pos="0"/>
        </w:tabs>
        <w:spacing w:after="0" w:line="240" w:lineRule="auto"/>
        <w:ind w:left="357" w:hanging="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b/>
          <w:sz w:val="28"/>
          <w:szCs w:val="28"/>
          <w:u w:val="single"/>
          <w:lang w:eastAsia="ru-RU"/>
        </w:rPr>
        <w:t>Цель:</w:t>
      </w:r>
      <w:r w:rsidRPr="003D34F6">
        <w:rPr>
          <w:rFonts w:ascii="Times New Roman" w:eastAsia="Times New Roman" w:hAnsi="Times New Roman" w:cs="Times New Roman"/>
          <w:sz w:val="28"/>
          <w:szCs w:val="28"/>
          <w:lang w:eastAsia="ru-RU"/>
        </w:rPr>
        <w:t xml:space="preserve"> подготовка  </w:t>
      </w:r>
      <w:proofErr w:type="gramStart"/>
      <w:r w:rsidRPr="003D34F6">
        <w:rPr>
          <w:rFonts w:ascii="Times New Roman" w:eastAsia="Times New Roman" w:hAnsi="Times New Roman" w:cs="Times New Roman"/>
          <w:sz w:val="28"/>
          <w:szCs w:val="28"/>
          <w:lang w:eastAsia="ru-RU"/>
        </w:rPr>
        <w:t>обучающихся</w:t>
      </w:r>
      <w:proofErr w:type="gramEnd"/>
      <w:r w:rsidRPr="003D34F6">
        <w:rPr>
          <w:rFonts w:ascii="Times New Roman" w:eastAsia="Times New Roman" w:hAnsi="Times New Roman" w:cs="Times New Roman"/>
          <w:sz w:val="28"/>
          <w:szCs w:val="28"/>
          <w:lang w:eastAsia="ru-RU"/>
        </w:rPr>
        <w:t xml:space="preserve"> к сознательному выбору профессии.</w:t>
      </w:r>
    </w:p>
    <w:p w:rsidR="003D34F6" w:rsidRPr="003D34F6" w:rsidRDefault="003D34F6" w:rsidP="003D34F6">
      <w:pPr>
        <w:spacing w:after="0" w:line="240" w:lineRule="auto"/>
        <w:jc w:val="both"/>
        <w:rPr>
          <w:rFonts w:ascii="Times New Roman" w:eastAsia="Times New Roman" w:hAnsi="Times New Roman" w:cs="Times New Roman"/>
          <w:sz w:val="28"/>
          <w:szCs w:val="28"/>
          <w:lang w:eastAsia="ru-RU"/>
        </w:rPr>
      </w:pPr>
    </w:p>
    <w:p w:rsidR="003D34F6" w:rsidRPr="003D34F6" w:rsidRDefault="003D34F6" w:rsidP="003D34F6">
      <w:pPr>
        <w:spacing w:after="0" w:line="240" w:lineRule="auto"/>
        <w:ind w:left="357"/>
        <w:jc w:val="both"/>
        <w:rPr>
          <w:rFonts w:ascii="Times New Roman" w:eastAsia="Times New Roman" w:hAnsi="Times New Roman" w:cs="Times New Roman"/>
          <w:sz w:val="28"/>
          <w:szCs w:val="28"/>
          <w:lang w:eastAsia="ru-RU"/>
        </w:rPr>
      </w:pPr>
      <w:r w:rsidRPr="003D34F6">
        <w:rPr>
          <w:rFonts w:ascii="Times New Roman" w:eastAsia="Times New Roman" w:hAnsi="Times New Roman" w:cs="Times New Roman"/>
          <w:b/>
          <w:sz w:val="28"/>
          <w:szCs w:val="28"/>
          <w:u w:val="single"/>
          <w:lang w:eastAsia="ru-RU"/>
        </w:rPr>
        <w:t>Задачи:</w:t>
      </w:r>
    </w:p>
    <w:p w:rsidR="003D34F6" w:rsidRPr="003D34F6" w:rsidRDefault="003D34F6" w:rsidP="003D34F6">
      <w:pPr>
        <w:rPr>
          <w:rFonts w:ascii="Times New Roman" w:hAnsi="Times New Roman" w:cs="Times New Roman"/>
          <w:b/>
          <w:i/>
          <w:sz w:val="28"/>
          <w:szCs w:val="28"/>
        </w:rPr>
      </w:pPr>
      <w:r w:rsidRPr="003D34F6">
        <w:rPr>
          <w:rFonts w:ascii="Times New Roman" w:hAnsi="Times New Roman" w:cs="Times New Roman"/>
          <w:sz w:val="28"/>
          <w:szCs w:val="28"/>
        </w:rPr>
        <w:t>- формирование у школьников положительного отношения к себе, уверенности в своих способностях применительно к реализации себя в будущей профессии;</w:t>
      </w:r>
    </w:p>
    <w:p w:rsidR="003D34F6" w:rsidRPr="003D34F6" w:rsidRDefault="003D34F6" w:rsidP="003D34F6">
      <w:pPr>
        <w:rPr>
          <w:rFonts w:ascii="Times New Roman" w:hAnsi="Times New Roman" w:cs="Times New Roman"/>
          <w:b/>
          <w:i/>
          <w:sz w:val="28"/>
          <w:szCs w:val="28"/>
        </w:rPr>
      </w:pPr>
      <w:proofErr w:type="gramStart"/>
      <w:r w:rsidRPr="003D34F6">
        <w:rPr>
          <w:rFonts w:ascii="Times New Roman" w:hAnsi="Times New Roman" w:cs="Times New Roman"/>
          <w:sz w:val="28"/>
          <w:szCs w:val="28"/>
        </w:rPr>
        <w:t>- ознакомление обучающихся со спецификой профессиональной деятельности и новыми формами организации труда в условиях рынка.</w:t>
      </w:r>
      <w:proofErr w:type="gramEnd"/>
    </w:p>
    <w:p w:rsidR="003D34F6" w:rsidRPr="003D34F6" w:rsidRDefault="003D34F6" w:rsidP="003D34F6">
      <w:pPr>
        <w:jc w:val="both"/>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98"/>
        <w:gridCol w:w="2413"/>
        <w:gridCol w:w="2413"/>
      </w:tblGrid>
      <w:tr w:rsidR="003D34F6" w:rsidRPr="003D34F6" w:rsidTr="00081EBD">
        <w:tc>
          <w:tcPr>
            <w:tcW w:w="82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w:t>
            </w:r>
            <w:proofErr w:type="gramStart"/>
            <w:r w:rsidRPr="003D34F6">
              <w:rPr>
                <w:rFonts w:ascii="Times New Roman" w:hAnsi="Times New Roman" w:cs="Times New Roman"/>
                <w:b/>
                <w:sz w:val="28"/>
                <w:szCs w:val="28"/>
              </w:rPr>
              <w:t>п</w:t>
            </w:r>
            <w:proofErr w:type="gramEnd"/>
            <w:r w:rsidRPr="003D34F6">
              <w:rPr>
                <w:rFonts w:ascii="Times New Roman" w:hAnsi="Times New Roman" w:cs="Times New Roman"/>
                <w:b/>
                <w:sz w:val="28"/>
                <w:szCs w:val="28"/>
              </w:rPr>
              <w:t>/п</w:t>
            </w:r>
          </w:p>
        </w:tc>
        <w:tc>
          <w:tcPr>
            <w:tcW w:w="3998"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Мероприятие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Сроки </w:t>
            </w:r>
          </w:p>
        </w:tc>
        <w:tc>
          <w:tcPr>
            <w:tcW w:w="2413" w:type="dxa"/>
          </w:tcPr>
          <w:p w:rsidR="003D34F6" w:rsidRPr="003D34F6" w:rsidRDefault="003D34F6" w:rsidP="003D34F6">
            <w:pPr>
              <w:rPr>
                <w:rFonts w:ascii="Times New Roman" w:hAnsi="Times New Roman" w:cs="Times New Roman"/>
                <w:b/>
                <w:sz w:val="28"/>
                <w:szCs w:val="28"/>
              </w:rPr>
            </w:pPr>
            <w:r w:rsidRPr="003D34F6">
              <w:rPr>
                <w:rFonts w:ascii="Times New Roman" w:hAnsi="Times New Roman" w:cs="Times New Roman"/>
                <w:b/>
                <w:sz w:val="28"/>
                <w:szCs w:val="28"/>
              </w:rPr>
              <w:t xml:space="preserve"> ответственные</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1</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Папа, мама и я - трудовая семья</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Октябрь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2</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Все профессии нужны</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 xml:space="preserve">Апрель </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3</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ч</w:t>
            </w:r>
            <w:proofErr w:type="gramEnd"/>
            <w:r w:rsidRPr="003D34F6">
              <w:rPr>
                <w:rFonts w:ascii="Times New Roman" w:hAnsi="Times New Roman" w:cs="Times New Roman"/>
                <w:sz w:val="28"/>
                <w:szCs w:val="28"/>
              </w:rPr>
              <w:t xml:space="preserve">асы </w:t>
            </w:r>
            <w:proofErr w:type="spellStart"/>
            <w:r w:rsidRPr="003D34F6">
              <w:rPr>
                <w:rFonts w:ascii="Times New Roman" w:hAnsi="Times New Roman" w:cs="Times New Roman"/>
                <w:sz w:val="28"/>
                <w:szCs w:val="28"/>
              </w:rPr>
              <w:t>профориентационной</w:t>
            </w:r>
            <w:proofErr w:type="spellEnd"/>
            <w:r w:rsidRPr="003D34F6">
              <w:rPr>
                <w:rFonts w:ascii="Times New Roman" w:hAnsi="Times New Roman" w:cs="Times New Roman"/>
                <w:sz w:val="28"/>
                <w:szCs w:val="28"/>
              </w:rPr>
              <w:t xml:space="preserve"> направленности</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 течение года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Кл</w:t>
            </w:r>
            <w:proofErr w:type="gramStart"/>
            <w:r w:rsidRPr="003D34F6">
              <w:rPr>
                <w:rFonts w:ascii="Times New Roman" w:hAnsi="Times New Roman" w:cs="Times New Roman"/>
                <w:sz w:val="28"/>
                <w:szCs w:val="28"/>
              </w:rPr>
              <w:t>.</w:t>
            </w:r>
            <w:proofErr w:type="gramEnd"/>
            <w:r w:rsidRPr="003D34F6">
              <w:rPr>
                <w:rFonts w:ascii="Times New Roman" w:hAnsi="Times New Roman" w:cs="Times New Roman"/>
                <w:sz w:val="28"/>
                <w:szCs w:val="28"/>
              </w:rPr>
              <w:t xml:space="preserve"> </w:t>
            </w:r>
            <w:proofErr w:type="gramStart"/>
            <w:r w:rsidRPr="003D34F6">
              <w:rPr>
                <w:rFonts w:ascii="Times New Roman" w:hAnsi="Times New Roman" w:cs="Times New Roman"/>
                <w:sz w:val="28"/>
                <w:szCs w:val="28"/>
              </w:rPr>
              <w:t>р</w:t>
            </w:r>
            <w:proofErr w:type="gramEnd"/>
            <w:r w:rsidRPr="003D34F6">
              <w:rPr>
                <w:rFonts w:ascii="Times New Roman" w:hAnsi="Times New Roman" w:cs="Times New Roman"/>
                <w:sz w:val="28"/>
                <w:szCs w:val="28"/>
              </w:rPr>
              <w:t>ук.</w:t>
            </w:r>
          </w:p>
        </w:tc>
      </w:tr>
      <w:tr w:rsidR="003D34F6" w:rsidRPr="003D34F6" w:rsidTr="00081EBD">
        <w:tc>
          <w:tcPr>
            <w:tcW w:w="82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4</w:t>
            </w:r>
          </w:p>
        </w:tc>
        <w:tc>
          <w:tcPr>
            <w:tcW w:w="3998"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Встречи с представителями учебных заведений</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В течение года</w:t>
            </w:r>
          </w:p>
        </w:tc>
        <w:tc>
          <w:tcPr>
            <w:tcW w:w="2413" w:type="dxa"/>
          </w:tcPr>
          <w:p w:rsidR="003D34F6" w:rsidRPr="003D34F6" w:rsidRDefault="003D34F6" w:rsidP="003D34F6">
            <w:pPr>
              <w:rPr>
                <w:rFonts w:ascii="Times New Roman" w:hAnsi="Times New Roman" w:cs="Times New Roman"/>
                <w:sz w:val="28"/>
                <w:szCs w:val="28"/>
              </w:rPr>
            </w:pPr>
            <w:r w:rsidRPr="003D34F6">
              <w:rPr>
                <w:rFonts w:ascii="Times New Roman" w:hAnsi="Times New Roman" w:cs="Times New Roman"/>
                <w:sz w:val="28"/>
                <w:szCs w:val="28"/>
              </w:rPr>
              <w:t>Зам. директора</w:t>
            </w:r>
          </w:p>
        </w:tc>
      </w:tr>
    </w:tbl>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p>
    <w:p w:rsidR="003D34F6" w:rsidRPr="003D34F6" w:rsidRDefault="003D34F6" w:rsidP="003D34F6">
      <w:pPr>
        <w:jc w:val="center"/>
        <w:rPr>
          <w:rFonts w:ascii="Times New Roman" w:hAnsi="Times New Roman" w:cs="Times New Roman"/>
          <w:b/>
          <w:sz w:val="28"/>
          <w:szCs w:val="28"/>
        </w:rPr>
      </w:pPr>
      <w:r w:rsidRPr="003D34F6">
        <w:rPr>
          <w:rFonts w:ascii="Times New Roman" w:hAnsi="Times New Roman" w:cs="Times New Roman"/>
          <w:b/>
          <w:sz w:val="28"/>
          <w:szCs w:val="28"/>
        </w:rPr>
        <w:t>При разработке нашей модели воспитательной программы была использована следующая литература:</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1.    </w:t>
      </w:r>
      <w:proofErr w:type="spellStart"/>
      <w:r w:rsidRPr="003D34F6">
        <w:rPr>
          <w:rFonts w:ascii="Times New Roman" w:hAnsi="Times New Roman" w:cs="Times New Roman"/>
          <w:sz w:val="28"/>
          <w:szCs w:val="28"/>
        </w:rPr>
        <w:t>Гуткина</w:t>
      </w:r>
      <w:proofErr w:type="spellEnd"/>
      <w:r w:rsidRPr="003D34F6">
        <w:rPr>
          <w:rFonts w:ascii="Times New Roman" w:hAnsi="Times New Roman" w:cs="Times New Roman"/>
          <w:sz w:val="28"/>
          <w:szCs w:val="28"/>
        </w:rPr>
        <w:t xml:space="preserve"> Л.Д., </w:t>
      </w:r>
      <w:proofErr w:type="spellStart"/>
      <w:r w:rsidRPr="003D34F6">
        <w:rPr>
          <w:rFonts w:ascii="Times New Roman" w:hAnsi="Times New Roman" w:cs="Times New Roman"/>
          <w:sz w:val="28"/>
          <w:szCs w:val="28"/>
        </w:rPr>
        <w:t>Завельский</w:t>
      </w:r>
      <w:proofErr w:type="spellEnd"/>
      <w:r w:rsidRPr="003D34F6">
        <w:rPr>
          <w:rFonts w:ascii="Times New Roman" w:hAnsi="Times New Roman" w:cs="Times New Roman"/>
          <w:sz w:val="28"/>
          <w:szCs w:val="28"/>
        </w:rPr>
        <w:t xml:space="preserve"> Ю.В., Пикалова Г.В. Организация воспитательной работы в школе. Образовательный центр «Педагогический поиск». Москва, 1996.</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2.    </w:t>
      </w:r>
      <w:proofErr w:type="spellStart"/>
      <w:r w:rsidRPr="003D34F6">
        <w:rPr>
          <w:rFonts w:ascii="Times New Roman" w:hAnsi="Times New Roman" w:cs="Times New Roman"/>
          <w:sz w:val="28"/>
          <w:szCs w:val="28"/>
        </w:rPr>
        <w:t>Караковский</w:t>
      </w:r>
      <w:proofErr w:type="spellEnd"/>
      <w:r w:rsidRPr="003D34F6">
        <w:rPr>
          <w:rFonts w:ascii="Times New Roman" w:hAnsi="Times New Roman" w:cs="Times New Roman"/>
          <w:sz w:val="28"/>
          <w:szCs w:val="28"/>
        </w:rPr>
        <w:t xml:space="preserve"> В.А., Новикова Л.И., Селиванова Н.Л. Воспитание? Воспитание… </w:t>
      </w:r>
      <w:proofErr w:type="gramStart"/>
      <w:r w:rsidRPr="003D34F6">
        <w:rPr>
          <w:rFonts w:ascii="Times New Roman" w:hAnsi="Times New Roman" w:cs="Times New Roman"/>
          <w:sz w:val="28"/>
          <w:szCs w:val="28"/>
        </w:rPr>
        <w:t>Воспитание</w:t>
      </w:r>
      <w:proofErr w:type="gramEnd"/>
      <w:r w:rsidRPr="003D34F6">
        <w:rPr>
          <w:rFonts w:ascii="Times New Roman" w:hAnsi="Times New Roman" w:cs="Times New Roman"/>
          <w:sz w:val="28"/>
          <w:szCs w:val="28"/>
        </w:rPr>
        <w:t>! Москва,1996.</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3.    </w:t>
      </w:r>
      <w:r w:rsidRPr="003D34F6">
        <w:rPr>
          <w:rFonts w:ascii="Times New Roman" w:hAnsi="Times New Roman" w:cs="Times New Roman"/>
          <w:sz w:val="28"/>
          <w:szCs w:val="28"/>
        </w:rPr>
        <w:t xml:space="preserve">Воспитательная система школы: проблемы управления. Под редакцией В.А. </w:t>
      </w:r>
      <w:proofErr w:type="spellStart"/>
      <w:r w:rsidRPr="003D34F6">
        <w:rPr>
          <w:rFonts w:ascii="Times New Roman" w:hAnsi="Times New Roman" w:cs="Times New Roman"/>
          <w:sz w:val="28"/>
          <w:szCs w:val="28"/>
        </w:rPr>
        <w:t>Караковского</w:t>
      </w:r>
      <w:proofErr w:type="spellEnd"/>
      <w:r w:rsidRPr="003D34F6">
        <w:rPr>
          <w:rFonts w:ascii="Times New Roman" w:hAnsi="Times New Roman" w:cs="Times New Roman"/>
          <w:sz w:val="28"/>
          <w:szCs w:val="28"/>
        </w:rPr>
        <w:t>. Москва, 1997.</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4.    </w:t>
      </w:r>
      <w:r w:rsidRPr="003D34F6">
        <w:rPr>
          <w:rFonts w:ascii="Times New Roman" w:hAnsi="Times New Roman" w:cs="Times New Roman"/>
          <w:sz w:val="28"/>
          <w:szCs w:val="28"/>
        </w:rPr>
        <w:t>Макаренко А.С. О воспитании. Москва, 1990.</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5.    </w:t>
      </w:r>
      <w:r w:rsidRPr="003D34F6">
        <w:rPr>
          <w:rFonts w:ascii="Times New Roman" w:hAnsi="Times New Roman" w:cs="Times New Roman"/>
          <w:sz w:val="28"/>
          <w:szCs w:val="28"/>
        </w:rPr>
        <w:t>Иванов И.П. Энциклопедия коллективных творческих дел. Москва, 1989.</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6.    </w:t>
      </w:r>
      <w:r w:rsidRPr="003D34F6">
        <w:rPr>
          <w:rFonts w:ascii="Times New Roman" w:hAnsi="Times New Roman" w:cs="Times New Roman"/>
          <w:sz w:val="28"/>
          <w:szCs w:val="28"/>
        </w:rPr>
        <w:t>Иванов И.П. Звено в бесконечной цепи. Рязань,1994.</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7.    </w:t>
      </w:r>
      <w:r w:rsidRPr="003D34F6">
        <w:rPr>
          <w:rFonts w:ascii="Times New Roman" w:hAnsi="Times New Roman" w:cs="Times New Roman"/>
          <w:sz w:val="28"/>
          <w:szCs w:val="28"/>
        </w:rPr>
        <w:t xml:space="preserve">Справочник заместителя директора школы по воспитательной работе. Образовательный центр «Педагогический поиск». Москва, 1999. составили: Л.А. </w:t>
      </w:r>
      <w:proofErr w:type="spellStart"/>
      <w:r w:rsidRPr="003D34F6">
        <w:rPr>
          <w:rFonts w:ascii="Times New Roman" w:hAnsi="Times New Roman" w:cs="Times New Roman"/>
          <w:sz w:val="28"/>
          <w:szCs w:val="28"/>
        </w:rPr>
        <w:t>Байкова</w:t>
      </w:r>
      <w:proofErr w:type="spellEnd"/>
      <w:r w:rsidRPr="003D34F6">
        <w:rPr>
          <w:rFonts w:ascii="Times New Roman" w:hAnsi="Times New Roman" w:cs="Times New Roman"/>
          <w:sz w:val="28"/>
          <w:szCs w:val="28"/>
        </w:rPr>
        <w:t xml:space="preserve">, Л.К. </w:t>
      </w:r>
      <w:proofErr w:type="spellStart"/>
      <w:r w:rsidRPr="003D34F6">
        <w:rPr>
          <w:rFonts w:ascii="Times New Roman" w:hAnsi="Times New Roman" w:cs="Times New Roman"/>
          <w:sz w:val="28"/>
          <w:szCs w:val="28"/>
        </w:rPr>
        <w:t>Гребенкина</w:t>
      </w:r>
      <w:proofErr w:type="spellEnd"/>
      <w:r w:rsidRPr="003D34F6">
        <w:rPr>
          <w:rFonts w:ascii="Times New Roman" w:hAnsi="Times New Roman" w:cs="Times New Roman"/>
          <w:sz w:val="28"/>
          <w:szCs w:val="28"/>
        </w:rPr>
        <w:t xml:space="preserve">, О.В. Еремина, Н.А. </w:t>
      </w:r>
      <w:proofErr w:type="spellStart"/>
      <w:r w:rsidRPr="003D34F6">
        <w:rPr>
          <w:rFonts w:ascii="Times New Roman" w:hAnsi="Times New Roman" w:cs="Times New Roman"/>
          <w:sz w:val="28"/>
          <w:szCs w:val="28"/>
        </w:rPr>
        <w:t>Жокина</w:t>
      </w:r>
      <w:proofErr w:type="spellEnd"/>
      <w:r w:rsidRPr="003D34F6">
        <w:rPr>
          <w:rFonts w:ascii="Times New Roman" w:hAnsi="Times New Roman" w:cs="Times New Roman"/>
          <w:sz w:val="28"/>
          <w:szCs w:val="28"/>
        </w:rPr>
        <w:t xml:space="preserve">, Н.В. </w:t>
      </w:r>
      <w:proofErr w:type="spellStart"/>
      <w:r w:rsidRPr="003D34F6">
        <w:rPr>
          <w:rFonts w:ascii="Times New Roman" w:hAnsi="Times New Roman" w:cs="Times New Roman"/>
          <w:sz w:val="28"/>
          <w:szCs w:val="28"/>
        </w:rPr>
        <w:t>Мартишина</w:t>
      </w:r>
      <w:proofErr w:type="spellEnd"/>
      <w:r w:rsidRPr="003D34F6">
        <w:rPr>
          <w:rFonts w:ascii="Times New Roman" w:hAnsi="Times New Roman" w:cs="Times New Roman"/>
          <w:sz w:val="28"/>
          <w:szCs w:val="28"/>
        </w:rPr>
        <w:t>.</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8.    </w:t>
      </w:r>
      <w:proofErr w:type="spellStart"/>
      <w:r w:rsidRPr="003D34F6">
        <w:rPr>
          <w:rFonts w:ascii="Times New Roman" w:hAnsi="Times New Roman" w:cs="Times New Roman"/>
          <w:sz w:val="28"/>
          <w:szCs w:val="28"/>
        </w:rPr>
        <w:t>Щуркова</w:t>
      </w:r>
      <w:proofErr w:type="spellEnd"/>
      <w:r w:rsidRPr="003D34F6">
        <w:rPr>
          <w:rFonts w:ascii="Times New Roman" w:hAnsi="Times New Roman" w:cs="Times New Roman"/>
          <w:sz w:val="28"/>
          <w:szCs w:val="28"/>
        </w:rPr>
        <w:t xml:space="preserve"> Н.Е. Воспитание: новый взгляд с позиции культуры. Москва, 1997.</w:t>
      </w:r>
    </w:p>
    <w:p w:rsidR="003D34F6" w:rsidRPr="003D34F6" w:rsidRDefault="003D34F6" w:rsidP="003D34F6">
      <w:pPr>
        <w:tabs>
          <w:tab w:val="num" w:pos="720"/>
        </w:tabs>
        <w:spacing w:before="100" w:beforeAutospacing="1" w:after="100" w:afterAutospacing="1"/>
        <w:ind w:left="720" w:hanging="360"/>
        <w:rPr>
          <w:rFonts w:ascii="Times New Roman" w:hAnsi="Times New Roman" w:cs="Times New Roman"/>
          <w:sz w:val="28"/>
          <w:szCs w:val="28"/>
        </w:rPr>
      </w:pPr>
      <w:r w:rsidRPr="003D34F6">
        <w:rPr>
          <w:rFonts w:ascii="Times New Roman" w:eastAsia="Arial" w:hAnsi="Times New Roman" w:cs="Times New Roman"/>
          <w:sz w:val="28"/>
          <w:szCs w:val="28"/>
        </w:rPr>
        <w:t xml:space="preserve">9.    </w:t>
      </w:r>
      <w:r w:rsidRPr="003D34F6">
        <w:rPr>
          <w:rFonts w:ascii="Times New Roman" w:hAnsi="Times New Roman" w:cs="Times New Roman"/>
          <w:sz w:val="28"/>
          <w:szCs w:val="28"/>
        </w:rPr>
        <w:t>Созонов В.П. Организация воспитательной работы в классе. Образовательный центр «Педагогический поиск». Москва, 2000.</w:t>
      </w:r>
    </w:p>
    <w:p w:rsidR="003D34F6" w:rsidRPr="003D34F6" w:rsidRDefault="003D34F6" w:rsidP="003D34F6">
      <w:pPr>
        <w:spacing w:before="100" w:beforeAutospacing="1" w:after="100" w:afterAutospacing="1"/>
        <w:ind w:left="360"/>
        <w:rPr>
          <w:rFonts w:ascii="Times New Roman" w:hAnsi="Times New Roman" w:cs="Times New Roman"/>
          <w:sz w:val="28"/>
          <w:szCs w:val="28"/>
        </w:rPr>
      </w:pPr>
      <w:r w:rsidRPr="003D34F6">
        <w:rPr>
          <w:rFonts w:ascii="Times New Roman" w:hAnsi="Times New Roman" w:cs="Times New Roman"/>
          <w:sz w:val="28"/>
          <w:szCs w:val="28"/>
        </w:rPr>
        <w:t xml:space="preserve">10.Ямбург Е.А. Школа для всех. Москва, </w:t>
      </w: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spacing w:line="240" w:lineRule="auto"/>
        <w:rPr>
          <w:rFonts w:ascii="Times New Roman" w:hAnsi="Times New Roman"/>
          <w:sz w:val="48"/>
          <w:szCs w:val="48"/>
          <w:u w:val="single"/>
        </w:rPr>
      </w:pPr>
      <w:r w:rsidRPr="003D34F6">
        <w:rPr>
          <w:rFonts w:ascii="Times New Roman" w:hAnsi="Times New Roman"/>
          <w:sz w:val="48"/>
          <w:szCs w:val="48"/>
          <w:u w:val="single"/>
        </w:rPr>
        <w:lastRenderedPageBreak/>
        <w:t>Общешкольные мероприятия</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Сентябрь-</w:t>
      </w:r>
      <w:r w:rsidRPr="003D34F6">
        <w:rPr>
          <w:rFonts w:ascii="Times New Roman" w:hAnsi="Times New Roman"/>
          <w:sz w:val="28"/>
          <w:szCs w:val="28"/>
        </w:rPr>
        <w:t xml:space="preserve">    1 Праздник « Здравствуй, школа!»</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День Знаний « Здоровые дети в здоровой семье».</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 xml:space="preserve">Октябрь- </w:t>
      </w:r>
      <w:r w:rsidRPr="003D34F6">
        <w:rPr>
          <w:rFonts w:ascii="Times New Roman" w:hAnsi="Times New Roman"/>
          <w:sz w:val="28"/>
          <w:szCs w:val="28"/>
        </w:rPr>
        <w:t xml:space="preserve">     1 День Учителя. Праздник « Учитель, перед именем твоим</w:t>
      </w:r>
      <w:proofErr w:type="gramStart"/>
      <w:r w:rsidRPr="003D34F6">
        <w:rPr>
          <w:rFonts w:ascii="Times New Roman" w:hAnsi="Times New Roman"/>
          <w:sz w:val="28"/>
          <w:szCs w:val="28"/>
        </w:rPr>
        <w:t>..»</w:t>
      </w:r>
      <w:proofErr w:type="gramEnd"/>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Осенний бал « Осенний листопад». </w:t>
      </w:r>
      <w:proofErr w:type="spellStart"/>
      <w:r w:rsidRPr="003D34F6">
        <w:rPr>
          <w:rFonts w:ascii="Times New Roman" w:hAnsi="Times New Roman"/>
          <w:sz w:val="28"/>
          <w:szCs w:val="28"/>
        </w:rPr>
        <w:t>Осенины</w:t>
      </w:r>
      <w:proofErr w:type="spellEnd"/>
      <w:r w:rsidRPr="003D34F6">
        <w:rPr>
          <w:rFonts w:ascii="Times New Roman" w:hAnsi="Times New Roman"/>
          <w:sz w:val="28"/>
          <w:szCs w:val="28"/>
        </w:rPr>
        <w:t>.</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Ноябрь-</w:t>
      </w:r>
      <w:r w:rsidRPr="003D34F6">
        <w:rPr>
          <w:rFonts w:ascii="Times New Roman" w:hAnsi="Times New Roman"/>
          <w:sz w:val="28"/>
          <w:szCs w:val="28"/>
        </w:rPr>
        <w:t xml:space="preserve">       1 Декада « М</w:t>
      </w:r>
      <w:proofErr w:type="gramStart"/>
      <w:r w:rsidRPr="003D34F6">
        <w:rPr>
          <w:rFonts w:ascii="Times New Roman" w:hAnsi="Times New Roman"/>
          <w:sz w:val="28"/>
          <w:szCs w:val="28"/>
        </w:rPr>
        <w:t>ы-</w:t>
      </w:r>
      <w:proofErr w:type="gramEnd"/>
      <w:r w:rsidRPr="003D34F6">
        <w:rPr>
          <w:rFonts w:ascii="Times New Roman" w:hAnsi="Times New Roman"/>
          <w:sz w:val="28"/>
          <w:szCs w:val="28"/>
        </w:rPr>
        <w:t xml:space="preserve"> за здоровый образ жизни».</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Праздник </w:t>
      </w:r>
      <w:proofErr w:type="gramStart"/>
      <w:r w:rsidRPr="003D34F6">
        <w:rPr>
          <w:rFonts w:ascii="Times New Roman" w:hAnsi="Times New Roman"/>
          <w:sz w:val="28"/>
          <w:szCs w:val="28"/>
        </w:rPr>
        <w:t>к</w:t>
      </w:r>
      <w:proofErr w:type="gramEnd"/>
      <w:r w:rsidRPr="003D34F6">
        <w:rPr>
          <w:rFonts w:ascii="Times New Roman" w:hAnsi="Times New Roman"/>
          <w:sz w:val="28"/>
          <w:szCs w:val="28"/>
        </w:rPr>
        <w:t xml:space="preserve">  Дню Матери « Милые любимые мамы..»</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Декабрь-</w:t>
      </w:r>
      <w:r w:rsidRPr="003D34F6">
        <w:rPr>
          <w:rFonts w:ascii="Times New Roman" w:hAnsi="Times New Roman"/>
          <w:sz w:val="28"/>
          <w:szCs w:val="28"/>
        </w:rPr>
        <w:t xml:space="preserve">      1 Декада « В </w:t>
      </w:r>
      <w:r w:rsidRPr="003D34F6">
        <w:rPr>
          <w:rFonts w:ascii="Times New Roman" w:hAnsi="Times New Roman" w:cs="Times New Roman"/>
          <w:sz w:val="28"/>
          <w:szCs w:val="28"/>
        </w:rPr>
        <w:t>XXI</w:t>
      </w:r>
      <w:r w:rsidRPr="003D34F6">
        <w:rPr>
          <w:rFonts w:ascii="Times New Roman" w:hAnsi="Times New Roman"/>
          <w:sz w:val="28"/>
          <w:szCs w:val="28"/>
        </w:rPr>
        <w:t xml:space="preserve"> век – без вредных привычек».</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Новогодние представления « Здравствуй, Новый год!»</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Январь-</w:t>
      </w:r>
      <w:r w:rsidRPr="003D34F6">
        <w:rPr>
          <w:rFonts w:ascii="Times New Roman" w:hAnsi="Times New Roman"/>
          <w:sz w:val="28"/>
          <w:szCs w:val="28"/>
        </w:rPr>
        <w:t xml:space="preserve">        1 Рождество Христово. Рождественская елка в монастыре</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Святой Мари</w:t>
      </w:r>
      <w:proofErr w:type="gramStart"/>
      <w:r w:rsidRPr="003D34F6">
        <w:rPr>
          <w:rFonts w:ascii="Times New Roman" w:hAnsi="Times New Roman"/>
          <w:sz w:val="28"/>
          <w:szCs w:val="28"/>
        </w:rPr>
        <w:t>и-</w:t>
      </w:r>
      <w:proofErr w:type="gramEnd"/>
      <w:r w:rsidRPr="003D34F6">
        <w:rPr>
          <w:rFonts w:ascii="Times New Roman" w:hAnsi="Times New Roman"/>
          <w:sz w:val="28"/>
          <w:szCs w:val="28"/>
        </w:rPr>
        <w:t xml:space="preserve"> Магдалины.</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w:t>
      </w:r>
      <w:r>
        <w:rPr>
          <w:rFonts w:ascii="Times New Roman" w:hAnsi="Times New Roman"/>
          <w:sz w:val="28"/>
          <w:szCs w:val="28"/>
        </w:rPr>
        <w:t xml:space="preserve">         2 Урок</w:t>
      </w:r>
      <w:proofErr w:type="gramStart"/>
      <w:r>
        <w:rPr>
          <w:rFonts w:ascii="Times New Roman" w:hAnsi="Times New Roman"/>
          <w:sz w:val="28"/>
          <w:szCs w:val="28"/>
        </w:rPr>
        <w:t>и-</w:t>
      </w:r>
      <w:proofErr w:type="gramEnd"/>
      <w:r>
        <w:rPr>
          <w:rFonts w:ascii="Times New Roman" w:hAnsi="Times New Roman"/>
          <w:sz w:val="28"/>
          <w:szCs w:val="28"/>
        </w:rPr>
        <w:t xml:space="preserve"> мужества «К 75</w:t>
      </w:r>
      <w:r w:rsidRPr="003D34F6">
        <w:rPr>
          <w:rFonts w:ascii="Times New Roman" w:hAnsi="Times New Roman"/>
          <w:sz w:val="28"/>
          <w:szCs w:val="28"/>
        </w:rPr>
        <w:t xml:space="preserve">-летию Победы в Великой Отечественной    </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войне.</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 xml:space="preserve">Февраль- </w:t>
      </w:r>
      <w:r w:rsidRPr="003D34F6">
        <w:rPr>
          <w:rFonts w:ascii="Times New Roman" w:hAnsi="Times New Roman"/>
          <w:sz w:val="28"/>
          <w:szCs w:val="28"/>
        </w:rPr>
        <w:t xml:space="preserve">     1 Вечер встречи с выпускниками.</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День святого Валентина.</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3 День защитников Отечества.</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Март-</w:t>
      </w:r>
      <w:r w:rsidRPr="003D34F6">
        <w:rPr>
          <w:rFonts w:ascii="Times New Roman" w:hAnsi="Times New Roman"/>
          <w:sz w:val="28"/>
          <w:szCs w:val="28"/>
        </w:rPr>
        <w:t xml:space="preserve">           1 Праздничные мероприятия к </w:t>
      </w:r>
      <w:proofErr w:type="gramStart"/>
      <w:r w:rsidRPr="003D34F6">
        <w:rPr>
          <w:rFonts w:ascii="Times New Roman" w:hAnsi="Times New Roman"/>
          <w:sz w:val="28"/>
          <w:szCs w:val="28"/>
        </w:rPr>
        <w:t>Международному</w:t>
      </w:r>
      <w:proofErr w:type="gramEnd"/>
      <w:r w:rsidRPr="003D34F6">
        <w:rPr>
          <w:rFonts w:ascii="Times New Roman" w:hAnsi="Times New Roman"/>
          <w:sz w:val="28"/>
          <w:szCs w:val="28"/>
        </w:rPr>
        <w:t xml:space="preserve"> женскому </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дню 8 марта.</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День птиц. Неделя православной книги.</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Апрель-</w:t>
      </w:r>
      <w:r w:rsidRPr="003D34F6">
        <w:rPr>
          <w:rFonts w:ascii="Times New Roman" w:hAnsi="Times New Roman"/>
          <w:sz w:val="28"/>
          <w:szCs w:val="28"/>
        </w:rPr>
        <w:t xml:space="preserve">         1 День Земли.</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Экологический двухмесячник « Сделаем планету чище».</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Май-</w:t>
      </w:r>
      <w:r w:rsidRPr="003D34F6">
        <w:rPr>
          <w:rFonts w:ascii="Times New Roman" w:hAnsi="Times New Roman"/>
          <w:sz w:val="28"/>
          <w:szCs w:val="28"/>
        </w:rPr>
        <w:t xml:space="preserve">             1 Акция « Как живешь ветеран?»</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Парад </w:t>
      </w:r>
      <w:proofErr w:type="spellStart"/>
      <w:r w:rsidRPr="003D34F6">
        <w:rPr>
          <w:rFonts w:ascii="Times New Roman" w:hAnsi="Times New Roman"/>
          <w:sz w:val="28"/>
          <w:szCs w:val="28"/>
        </w:rPr>
        <w:t>юнноармейцев</w:t>
      </w:r>
      <w:proofErr w:type="spellEnd"/>
      <w:r w:rsidRPr="003D34F6">
        <w:rPr>
          <w:rFonts w:ascii="Times New Roman" w:hAnsi="Times New Roman"/>
          <w:sz w:val="28"/>
          <w:szCs w:val="28"/>
        </w:rPr>
        <w:t xml:space="preserve">. Праздничный митинг на братской могиле.    </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Июнь-</w:t>
      </w:r>
      <w:r w:rsidRPr="003D34F6">
        <w:rPr>
          <w:rFonts w:ascii="Times New Roman" w:hAnsi="Times New Roman"/>
          <w:sz w:val="28"/>
          <w:szCs w:val="28"/>
        </w:rPr>
        <w:t xml:space="preserve">          1  День защиты детей.</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2 Выпускной вечер.</w:t>
      </w: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3 День памяти и скорби.</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 xml:space="preserve">Июль-    </w:t>
      </w:r>
      <w:r w:rsidRPr="003D34F6">
        <w:rPr>
          <w:rFonts w:ascii="Times New Roman" w:hAnsi="Times New Roman"/>
          <w:sz w:val="28"/>
          <w:szCs w:val="28"/>
        </w:rPr>
        <w:t xml:space="preserve">   1  Летняя практика на пришкольном участке.</w:t>
      </w:r>
    </w:p>
    <w:p w:rsidR="003D34F6" w:rsidRPr="003D34F6" w:rsidRDefault="003D34F6" w:rsidP="003D34F6">
      <w:pPr>
        <w:spacing w:line="240" w:lineRule="auto"/>
        <w:jc w:val="both"/>
        <w:rPr>
          <w:rFonts w:ascii="Times New Roman" w:hAnsi="Times New Roman"/>
          <w:sz w:val="28"/>
          <w:szCs w:val="28"/>
        </w:rPr>
      </w:pPr>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32"/>
          <w:szCs w:val="32"/>
          <w:u w:val="single"/>
        </w:rPr>
        <w:t>Август-</w:t>
      </w:r>
      <w:r>
        <w:rPr>
          <w:rFonts w:ascii="Times New Roman" w:hAnsi="Times New Roman"/>
          <w:sz w:val="28"/>
          <w:szCs w:val="28"/>
        </w:rPr>
        <w:t xml:space="preserve">       1 Митинг  « К 77</w:t>
      </w:r>
      <w:r w:rsidRPr="003D34F6">
        <w:rPr>
          <w:rFonts w:ascii="Times New Roman" w:hAnsi="Times New Roman"/>
          <w:sz w:val="28"/>
          <w:szCs w:val="28"/>
        </w:rPr>
        <w:t xml:space="preserve">- годовщине освобождения </w:t>
      </w:r>
      <w:proofErr w:type="spellStart"/>
      <w:r w:rsidRPr="003D34F6">
        <w:rPr>
          <w:rFonts w:ascii="Times New Roman" w:hAnsi="Times New Roman"/>
          <w:sz w:val="28"/>
          <w:szCs w:val="28"/>
        </w:rPr>
        <w:t>Орловщины</w:t>
      </w:r>
      <w:proofErr w:type="spellEnd"/>
      <w:proofErr w:type="gramStart"/>
      <w:r w:rsidRPr="003D34F6">
        <w:rPr>
          <w:rFonts w:ascii="Times New Roman" w:hAnsi="Times New Roman"/>
          <w:sz w:val="28"/>
          <w:szCs w:val="28"/>
        </w:rPr>
        <w:t>..»</w:t>
      </w:r>
      <w:proofErr w:type="gramEnd"/>
    </w:p>
    <w:p w:rsidR="003D34F6" w:rsidRPr="003D34F6" w:rsidRDefault="003D34F6" w:rsidP="003D34F6">
      <w:pPr>
        <w:spacing w:line="240" w:lineRule="auto"/>
        <w:jc w:val="both"/>
        <w:rPr>
          <w:rFonts w:ascii="Times New Roman" w:hAnsi="Times New Roman"/>
          <w:sz w:val="28"/>
          <w:szCs w:val="28"/>
        </w:rPr>
      </w:pPr>
      <w:r w:rsidRPr="003D34F6">
        <w:rPr>
          <w:rFonts w:ascii="Times New Roman" w:hAnsi="Times New Roman"/>
          <w:sz w:val="28"/>
          <w:szCs w:val="28"/>
        </w:rPr>
        <w:t xml:space="preserve">                    </w:t>
      </w: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p w:rsidR="003D34F6" w:rsidRPr="003D34F6" w:rsidRDefault="003D34F6" w:rsidP="003D34F6">
      <w:pPr>
        <w:rPr>
          <w:rFonts w:ascii="Times New Roman" w:hAnsi="Times New Roman" w:cs="Times New Roman"/>
          <w:sz w:val="28"/>
          <w:szCs w:val="28"/>
        </w:rPr>
      </w:pPr>
    </w:p>
    <w:sectPr w:rsidR="003D34F6" w:rsidRPr="003D34F6" w:rsidSect="00CB0BE4">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3B7"/>
    <w:multiLevelType w:val="hybridMultilevel"/>
    <w:tmpl w:val="AB74E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930DE"/>
    <w:multiLevelType w:val="hybridMultilevel"/>
    <w:tmpl w:val="C97AC8CA"/>
    <w:lvl w:ilvl="0" w:tplc="0848F7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EE64E49"/>
    <w:multiLevelType w:val="hybridMultilevel"/>
    <w:tmpl w:val="FD8228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9B2211"/>
    <w:multiLevelType w:val="multilevel"/>
    <w:tmpl w:val="19A2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F2266"/>
    <w:multiLevelType w:val="hybridMultilevel"/>
    <w:tmpl w:val="12A830A0"/>
    <w:lvl w:ilvl="0" w:tplc="B82E60E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50316A2"/>
    <w:multiLevelType w:val="hybridMultilevel"/>
    <w:tmpl w:val="F27C12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12323A"/>
    <w:multiLevelType w:val="multilevel"/>
    <w:tmpl w:val="173A84F0"/>
    <w:lvl w:ilvl="0">
      <w:start w:val="2"/>
      <w:numFmt w:val="decimal"/>
      <w:lvlText w:val="%1."/>
      <w:lvlJc w:val="left"/>
      <w:pPr>
        <w:tabs>
          <w:tab w:val="num" w:pos="480"/>
        </w:tabs>
        <w:ind w:left="480" w:hanging="48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A1C0E3F"/>
    <w:multiLevelType w:val="hybridMultilevel"/>
    <w:tmpl w:val="6A20E15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
    <w:nsid w:val="3AC266DA"/>
    <w:multiLevelType w:val="multilevel"/>
    <w:tmpl w:val="FCE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F7FA7"/>
    <w:multiLevelType w:val="hybridMultilevel"/>
    <w:tmpl w:val="D8A832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3E65765"/>
    <w:multiLevelType w:val="hybridMultilevel"/>
    <w:tmpl w:val="EBF6DA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0871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73E1B43"/>
    <w:multiLevelType w:val="hybridMultilevel"/>
    <w:tmpl w:val="1310C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14FF8"/>
    <w:multiLevelType w:val="singleLevel"/>
    <w:tmpl w:val="213EAA82"/>
    <w:lvl w:ilvl="0">
      <w:numFmt w:val="bullet"/>
      <w:lvlText w:val="-"/>
      <w:lvlJc w:val="left"/>
      <w:pPr>
        <w:tabs>
          <w:tab w:val="num" w:pos="360"/>
        </w:tabs>
        <w:ind w:left="360" w:hanging="360"/>
      </w:pPr>
      <w:rPr>
        <w:rFonts w:hint="default"/>
      </w:rPr>
    </w:lvl>
  </w:abstractNum>
  <w:abstractNum w:abstractNumId="15">
    <w:nsid w:val="60B9631A"/>
    <w:multiLevelType w:val="hybridMultilevel"/>
    <w:tmpl w:val="6DACD8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6707AB"/>
    <w:multiLevelType w:val="hybridMultilevel"/>
    <w:tmpl w:val="C74895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25650A"/>
    <w:multiLevelType w:val="singleLevel"/>
    <w:tmpl w:val="DF2E8CA8"/>
    <w:lvl w:ilvl="0">
      <w:start w:val="1"/>
      <w:numFmt w:val="decimal"/>
      <w:lvlText w:val="%1)"/>
      <w:lvlJc w:val="left"/>
      <w:pPr>
        <w:tabs>
          <w:tab w:val="num" w:pos="1080"/>
        </w:tabs>
        <w:ind w:left="1080" w:hanging="360"/>
      </w:pPr>
      <w:rPr>
        <w:rFonts w:hint="default"/>
      </w:rPr>
    </w:lvl>
  </w:abstractNum>
  <w:abstractNum w:abstractNumId="18">
    <w:nsid w:val="781F16DC"/>
    <w:multiLevelType w:val="hybridMultilevel"/>
    <w:tmpl w:val="49E42D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473930"/>
    <w:multiLevelType w:val="multilevel"/>
    <w:tmpl w:val="4C98E4B2"/>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num w:numId="1">
    <w:abstractNumId w:val="8"/>
  </w:num>
  <w:num w:numId="2">
    <w:abstractNumId w:val="3"/>
  </w:num>
  <w:num w:numId="3">
    <w:abstractNumId w:val="19"/>
  </w:num>
  <w:num w:numId="4">
    <w:abstractNumId w:val="18"/>
  </w:num>
  <w:num w:numId="5">
    <w:abstractNumId w:val="17"/>
  </w:num>
  <w:num w:numId="6">
    <w:abstractNumId w:val="11"/>
  </w:num>
  <w:num w:numId="7">
    <w:abstractNumId w:val="1"/>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3"/>
  </w:num>
  <w:num w:numId="17">
    <w:abstractNumId w:val="16"/>
  </w:num>
  <w:num w:numId="18">
    <w:abstractNumId w:val="15"/>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F6"/>
    <w:rsid w:val="00391DA9"/>
    <w:rsid w:val="003D34F6"/>
    <w:rsid w:val="004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3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4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34F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4F6"/>
  </w:style>
  <w:style w:type="paragraph" w:styleId="a4">
    <w:name w:val="TOC Heading"/>
    <w:basedOn w:val="a"/>
    <w:uiPriority w:val="39"/>
    <w:qFormat/>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34F6"/>
    <w:rPr>
      <w:b/>
      <w:bCs/>
    </w:rPr>
  </w:style>
  <w:style w:type="paragraph" w:styleId="21">
    <w:name w:val="toc 2"/>
    <w:basedOn w:val="a"/>
    <w:autoRedefine/>
    <w:uiPriority w:val="39"/>
    <w:semiHidden/>
    <w:unhideWhenUsed/>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34F6"/>
    <w:rPr>
      <w:color w:val="0000FF"/>
      <w:u w:val="single"/>
    </w:rPr>
  </w:style>
  <w:style w:type="character" w:styleId="a7">
    <w:name w:val="FollowedHyperlink"/>
    <w:basedOn w:val="a0"/>
    <w:uiPriority w:val="99"/>
    <w:semiHidden/>
    <w:unhideWhenUsed/>
    <w:rsid w:val="003D34F6"/>
    <w:rPr>
      <w:color w:val="800080"/>
      <w:u w:val="single"/>
    </w:rPr>
  </w:style>
  <w:style w:type="paragraph" w:styleId="a8">
    <w:name w:val="List Paragraph"/>
    <w:basedOn w:val="a"/>
    <w:uiPriority w:val="34"/>
    <w:qFormat/>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3D34F6"/>
    <w:pPr>
      <w:spacing w:after="0" w:line="360" w:lineRule="auto"/>
      <w:ind w:left="5040" w:hanging="72"/>
      <w:jc w:val="right"/>
    </w:pPr>
    <w:rPr>
      <w:rFonts w:ascii="Times New Roman" w:eastAsia="Times New Roman" w:hAnsi="Times New Roman" w:cs="Times New Roman"/>
      <w:bCs/>
      <w:iCs/>
      <w:sz w:val="24"/>
      <w:szCs w:val="24"/>
      <w:lang w:eastAsia="ru-RU"/>
    </w:rPr>
  </w:style>
  <w:style w:type="character" w:customStyle="1" w:styleId="aa">
    <w:name w:val="Основной текст с отступом Знак"/>
    <w:basedOn w:val="a0"/>
    <w:link w:val="a9"/>
    <w:rsid w:val="003D34F6"/>
    <w:rPr>
      <w:rFonts w:ascii="Times New Roman" w:eastAsia="Times New Roman" w:hAnsi="Times New Roman" w:cs="Times New Roman"/>
      <w:bCs/>
      <w:iCs/>
      <w:sz w:val="24"/>
      <w:szCs w:val="24"/>
      <w:lang w:eastAsia="ru-RU"/>
    </w:rPr>
  </w:style>
  <w:style w:type="paragraph" w:styleId="3">
    <w:name w:val="Body Text Indent 3"/>
    <w:basedOn w:val="a"/>
    <w:link w:val="30"/>
    <w:rsid w:val="003D34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D34F6"/>
    <w:rPr>
      <w:rFonts w:ascii="Times New Roman" w:eastAsia="Times New Roman" w:hAnsi="Times New Roman" w:cs="Times New Roman"/>
      <w:sz w:val="16"/>
      <w:szCs w:val="16"/>
      <w:lang w:eastAsia="ru-RU"/>
    </w:rPr>
  </w:style>
  <w:style w:type="paragraph" w:styleId="ab">
    <w:name w:val="Body Text"/>
    <w:aliases w:val="Body Text Char"/>
    <w:basedOn w:val="a"/>
    <w:link w:val="ac"/>
    <w:rsid w:val="003D34F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ody Text Char Знак"/>
    <w:basedOn w:val="a0"/>
    <w:link w:val="ab"/>
    <w:rsid w:val="003D34F6"/>
    <w:rPr>
      <w:rFonts w:ascii="Times New Roman" w:eastAsia="Times New Roman" w:hAnsi="Times New Roman" w:cs="Times New Roman"/>
      <w:sz w:val="24"/>
      <w:szCs w:val="24"/>
      <w:lang w:eastAsia="ru-RU"/>
    </w:rPr>
  </w:style>
  <w:style w:type="character" w:customStyle="1" w:styleId="ts51">
    <w:name w:val="ts51"/>
    <w:basedOn w:val="a0"/>
    <w:rsid w:val="003D34F6"/>
    <w:rPr>
      <w:rFonts w:ascii="Arial" w:hAnsi="Arial" w:cs="Arial" w:hint="default"/>
      <w:color w:val="0000B2"/>
      <w:sz w:val="24"/>
      <w:szCs w:val="24"/>
    </w:rPr>
  </w:style>
  <w:style w:type="character" w:customStyle="1" w:styleId="ts91">
    <w:name w:val="ts91"/>
    <w:basedOn w:val="a0"/>
    <w:rsid w:val="003D34F6"/>
    <w:rPr>
      <w:rFonts w:ascii="Arial" w:hAnsi="Arial" w:cs="Arial" w:hint="default"/>
      <w:color w:val="0000A4"/>
      <w:sz w:val="24"/>
      <w:szCs w:val="24"/>
    </w:rPr>
  </w:style>
  <w:style w:type="character" w:customStyle="1" w:styleId="ts21">
    <w:name w:val="ts21"/>
    <w:basedOn w:val="a0"/>
    <w:rsid w:val="003D34F6"/>
    <w:rPr>
      <w:rFonts w:ascii="Arial" w:hAnsi="Arial" w:cs="Arial" w:hint="default"/>
      <w:color w:val="0000C7"/>
      <w:sz w:val="29"/>
      <w:szCs w:val="29"/>
    </w:rPr>
  </w:style>
  <w:style w:type="paragraph" w:styleId="22">
    <w:name w:val="Body Text Indent 2"/>
    <w:basedOn w:val="a"/>
    <w:link w:val="23"/>
    <w:rsid w:val="003D34F6"/>
    <w:pPr>
      <w:spacing w:after="0" w:line="240" w:lineRule="auto"/>
      <w:ind w:firstLine="709"/>
      <w:jc w:val="both"/>
    </w:pPr>
    <w:rPr>
      <w:rFonts w:ascii="Arial" w:eastAsia="Times New Roman" w:hAnsi="Arial" w:cs="Arial"/>
      <w:color w:val="000000"/>
      <w:sz w:val="24"/>
      <w:szCs w:val="24"/>
      <w:lang w:eastAsia="ru-RU"/>
    </w:rPr>
  </w:style>
  <w:style w:type="character" w:customStyle="1" w:styleId="23">
    <w:name w:val="Основной текст с отступом 2 Знак"/>
    <w:basedOn w:val="a0"/>
    <w:link w:val="22"/>
    <w:rsid w:val="003D34F6"/>
    <w:rPr>
      <w:rFonts w:ascii="Arial" w:eastAsia="Times New Roman" w:hAnsi="Arial" w:cs="Arial"/>
      <w:color w:val="000000"/>
      <w:sz w:val="24"/>
      <w:szCs w:val="24"/>
      <w:lang w:eastAsia="ru-RU"/>
    </w:rPr>
  </w:style>
  <w:style w:type="paragraph" w:styleId="ad">
    <w:name w:val="No Spacing"/>
    <w:uiPriority w:val="1"/>
    <w:qFormat/>
    <w:rsid w:val="003D34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3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4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34F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4F6"/>
  </w:style>
  <w:style w:type="paragraph" w:styleId="a4">
    <w:name w:val="TOC Heading"/>
    <w:basedOn w:val="a"/>
    <w:uiPriority w:val="39"/>
    <w:qFormat/>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34F6"/>
    <w:rPr>
      <w:b/>
      <w:bCs/>
    </w:rPr>
  </w:style>
  <w:style w:type="paragraph" w:styleId="21">
    <w:name w:val="toc 2"/>
    <w:basedOn w:val="a"/>
    <w:autoRedefine/>
    <w:uiPriority w:val="39"/>
    <w:semiHidden/>
    <w:unhideWhenUsed/>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34F6"/>
    <w:rPr>
      <w:color w:val="0000FF"/>
      <w:u w:val="single"/>
    </w:rPr>
  </w:style>
  <w:style w:type="character" w:styleId="a7">
    <w:name w:val="FollowedHyperlink"/>
    <w:basedOn w:val="a0"/>
    <w:uiPriority w:val="99"/>
    <w:semiHidden/>
    <w:unhideWhenUsed/>
    <w:rsid w:val="003D34F6"/>
    <w:rPr>
      <w:color w:val="800080"/>
      <w:u w:val="single"/>
    </w:rPr>
  </w:style>
  <w:style w:type="paragraph" w:styleId="a8">
    <w:name w:val="List Paragraph"/>
    <w:basedOn w:val="a"/>
    <w:uiPriority w:val="34"/>
    <w:qFormat/>
    <w:rsid w:val="003D3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3D34F6"/>
    <w:pPr>
      <w:spacing w:after="0" w:line="360" w:lineRule="auto"/>
      <w:ind w:left="5040" w:hanging="72"/>
      <w:jc w:val="right"/>
    </w:pPr>
    <w:rPr>
      <w:rFonts w:ascii="Times New Roman" w:eastAsia="Times New Roman" w:hAnsi="Times New Roman" w:cs="Times New Roman"/>
      <w:bCs/>
      <w:iCs/>
      <w:sz w:val="24"/>
      <w:szCs w:val="24"/>
      <w:lang w:eastAsia="ru-RU"/>
    </w:rPr>
  </w:style>
  <w:style w:type="character" w:customStyle="1" w:styleId="aa">
    <w:name w:val="Основной текст с отступом Знак"/>
    <w:basedOn w:val="a0"/>
    <w:link w:val="a9"/>
    <w:rsid w:val="003D34F6"/>
    <w:rPr>
      <w:rFonts w:ascii="Times New Roman" w:eastAsia="Times New Roman" w:hAnsi="Times New Roman" w:cs="Times New Roman"/>
      <w:bCs/>
      <w:iCs/>
      <w:sz w:val="24"/>
      <w:szCs w:val="24"/>
      <w:lang w:eastAsia="ru-RU"/>
    </w:rPr>
  </w:style>
  <w:style w:type="paragraph" w:styleId="3">
    <w:name w:val="Body Text Indent 3"/>
    <w:basedOn w:val="a"/>
    <w:link w:val="30"/>
    <w:rsid w:val="003D34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D34F6"/>
    <w:rPr>
      <w:rFonts w:ascii="Times New Roman" w:eastAsia="Times New Roman" w:hAnsi="Times New Roman" w:cs="Times New Roman"/>
      <w:sz w:val="16"/>
      <w:szCs w:val="16"/>
      <w:lang w:eastAsia="ru-RU"/>
    </w:rPr>
  </w:style>
  <w:style w:type="paragraph" w:styleId="ab">
    <w:name w:val="Body Text"/>
    <w:aliases w:val="Body Text Char"/>
    <w:basedOn w:val="a"/>
    <w:link w:val="ac"/>
    <w:rsid w:val="003D34F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ody Text Char Знак"/>
    <w:basedOn w:val="a0"/>
    <w:link w:val="ab"/>
    <w:rsid w:val="003D34F6"/>
    <w:rPr>
      <w:rFonts w:ascii="Times New Roman" w:eastAsia="Times New Roman" w:hAnsi="Times New Roman" w:cs="Times New Roman"/>
      <w:sz w:val="24"/>
      <w:szCs w:val="24"/>
      <w:lang w:eastAsia="ru-RU"/>
    </w:rPr>
  </w:style>
  <w:style w:type="character" w:customStyle="1" w:styleId="ts51">
    <w:name w:val="ts51"/>
    <w:basedOn w:val="a0"/>
    <w:rsid w:val="003D34F6"/>
    <w:rPr>
      <w:rFonts w:ascii="Arial" w:hAnsi="Arial" w:cs="Arial" w:hint="default"/>
      <w:color w:val="0000B2"/>
      <w:sz w:val="24"/>
      <w:szCs w:val="24"/>
    </w:rPr>
  </w:style>
  <w:style w:type="character" w:customStyle="1" w:styleId="ts91">
    <w:name w:val="ts91"/>
    <w:basedOn w:val="a0"/>
    <w:rsid w:val="003D34F6"/>
    <w:rPr>
      <w:rFonts w:ascii="Arial" w:hAnsi="Arial" w:cs="Arial" w:hint="default"/>
      <w:color w:val="0000A4"/>
      <w:sz w:val="24"/>
      <w:szCs w:val="24"/>
    </w:rPr>
  </w:style>
  <w:style w:type="character" w:customStyle="1" w:styleId="ts21">
    <w:name w:val="ts21"/>
    <w:basedOn w:val="a0"/>
    <w:rsid w:val="003D34F6"/>
    <w:rPr>
      <w:rFonts w:ascii="Arial" w:hAnsi="Arial" w:cs="Arial" w:hint="default"/>
      <w:color w:val="0000C7"/>
      <w:sz w:val="29"/>
      <w:szCs w:val="29"/>
    </w:rPr>
  </w:style>
  <w:style w:type="paragraph" w:styleId="22">
    <w:name w:val="Body Text Indent 2"/>
    <w:basedOn w:val="a"/>
    <w:link w:val="23"/>
    <w:rsid w:val="003D34F6"/>
    <w:pPr>
      <w:spacing w:after="0" w:line="240" w:lineRule="auto"/>
      <w:ind w:firstLine="709"/>
      <w:jc w:val="both"/>
    </w:pPr>
    <w:rPr>
      <w:rFonts w:ascii="Arial" w:eastAsia="Times New Roman" w:hAnsi="Arial" w:cs="Arial"/>
      <w:color w:val="000000"/>
      <w:sz w:val="24"/>
      <w:szCs w:val="24"/>
      <w:lang w:eastAsia="ru-RU"/>
    </w:rPr>
  </w:style>
  <w:style w:type="character" w:customStyle="1" w:styleId="23">
    <w:name w:val="Основной текст с отступом 2 Знак"/>
    <w:basedOn w:val="a0"/>
    <w:link w:val="22"/>
    <w:rsid w:val="003D34F6"/>
    <w:rPr>
      <w:rFonts w:ascii="Arial" w:eastAsia="Times New Roman" w:hAnsi="Arial" w:cs="Arial"/>
      <w:color w:val="000000"/>
      <w:sz w:val="24"/>
      <w:szCs w:val="24"/>
      <w:lang w:eastAsia="ru-RU"/>
    </w:rPr>
  </w:style>
  <w:style w:type="paragraph" w:styleId="ad">
    <w:name w:val="No Spacing"/>
    <w:uiPriority w:val="1"/>
    <w:qFormat/>
    <w:rsid w:val="003D3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site/go?href=http%3A%2F%2Fschool18.admsurgut.ru%2Fwin%2Fdownload%2F1567%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school18.admsurgut.ru%2Fwin%2Fdownload%2F1561%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4902</Words>
  <Characters>27946</Characters>
  <Application>Microsoft Office Word</Application>
  <DocSecurity>0</DocSecurity>
  <Lines>232</Lines>
  <Paragraphs>65</Paragraphs>
  <ScaleCrop>false</ScaleCrop>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2020-02-03T18:27:00Z</dcterms:created>
  <dcterms:modified xsi:type="dcterms:W3CDTF">2020-02-03T18:39:00Z</dcterms:modified>
</cp:coreProperties>
</file>