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E6D3" w14:textId="2F8F8A47" w:rsidR="002D2C15" w:rsidRDefault="002D2C15" w:rsidP="002D2C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D2C15">
        <w:rPr>
          <w:rFonts w:ascii="Times New Roman" w:hAnsi="Times New Roman" w:cs="Times New Roman"/>
          <w:sz w:val="24"/>
          <w:szCs w:val="24"/>
        </w:rPr>
        <w:t>Цифровые уроки не заменяют традиционные, а качественно их дополняют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5B527A0" w14:textId="77777777" w:rsidR="002D2C15" w:rsidRDefault="002D2C15" w:rsidP="002D2C15">
      <w:pPr>
        <w:pStyle w:val="a5"/>
        <w:jc w:val="center"/>
        <w:rPr>
          <w:lang w:eastAsia="ru-RU"/>
        </w:rPr>
      </w:pPr>
    </w:p>
    <w:p w14:paraId="216F9BC3" w14:textId="30C4F2F2" w:rsidR="004B01CC" w:rsidRPr="008B7EB0" w:rsidRDefault="004B01CC" w:rsidP="008B7E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 w:rsidR="002D2C15">
        <w:rPr>
          <w:lang w:eastAsia="ru-RU"/>
        </w:rPr>
        <w:t xml:space="preserve">     </w:t>
      </w:r>
      <w:r w:rsidRPr="008B7EB0">
        <w:rPr>
          <w:rFonts w:ascii="Times New Roman" w:hAnsi="Times New Roman" w:cs="Times New Roman"/>
          <w:sz w:val="24"/>
          <w:szCs w:val="24"/>
          <w:lang w:eastAsia="ru-RU"/>
        </w:rPr>
        <w:t>Сфера человеческой деятельности в технологическом плане в настоящее время очень быстро меняется, на смену существующим технологиям достаточно быстро приходят новые.</w:t>
      </w:r>
    </w:p>
    <w:p w14:paraId="51B75889" w14:textId="77777777" w:rsidR="004B01CC" w:rsidRPr="008B7EB0" w:rsidRDefault="004B01CC" w:rsidP="008B7E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B7EB0">
        <w:rPr>
          <w:rFonts w:ascii="Times New Roman" w:hAnsi="Times New Roman" w:cs="Times New Roman"/>
          <w:sz w:val="24"/>
          <w:szCs w:val="24"/>
          <w:lang w:eastAsia="ru-RU"/>
        </w:rPr>
        <w:t xml:space="preserve">     Задача современной школы – обеспечить вхождение обучающихся в информационное общество, научить каждого пользоваться информационно-коммуникационными технологиями. При этом необходимо создать комфортную учебно-воспитательную среду, в которой возможна наиболее полная самореализация ребёнка.</w:t>
      </w:r>
    </w:p>
    <w:p w14:paraId="0AF12CEA" w14:textId="77777777" w:rsidR="0058095F" w:rsidRPr="008B7EB0" w:rsidRDefault="004B01CC" w:rsidP="008B7EB0">
      <w:pPr>
        <w:pStyle w:val="a5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8B7EB0">
        <w:rPr>
          <w:rFonts w:ascii="Times New Roman" w:hAnsi="Times New Roman" w:cs="Times New Roman"/>
          <w:color w:val="464646"/>
          <w:sz w:val="24"/>
          <w:szCs w:val="24"/>
        </w:rPr>
        <w:t xml:space="preserve">    Благодаря материально-технической базе </w:t>
      </w:r>
      <w:r w:rsidRPr="008B7EB0">
        <w:rPr>
          <w:rFonts w:ascii="Times New Roman" w:hAnsi="Times New Roman" w:cs="Times New Roman"/>
          <w:sz w:val="24"/>
          <w:szCs w:val="24"/>
          <w:lang w:eastAsia="ru-RU"/>
        </w:rPr>
        <w:t xml:space="preserve">Центра образования цифрового и гуманитарного профилей «Точка роста», созданном в нашей школе, в рамках национального проекта «Образование» в 2019г., </w:t>
      </w:r>
      <w:r w:rsidRPr="008B7EB0">
        <w:rPr>
          <w:rFonts w:ascii="Times New Roman" w:hAnsi="Times New Roman" w:cs="Times New Roman"/>
          <w:sz w:val="24"/>
          <w:szCs w:val="24"/>
          <w:lang w:eastAsia="ru-RU"/>
        </w:rPr>
        <w:t xml:space="preserve">наши ученики </w:t>
      </w:r>
      <w:r w:rsidR="0058095F" w:rsidRPr="008B7EB0">
        <w:rPr>
          <w:rFonts w:ascii="Times New Roman" w:hAnsi="Times New Roman" w:cs="Times New Roman"/>
          <w:sz w:val="24"/>
          <w:szCs w:val="24"/>
          <w:lang w:eastAsia="ru-RU"/>
        </w:rPr>
        <w:t xml:space="preserve">идут в ногу со временем. На уроке физики в 11 классе обучающиеся  осваивают  новый </w:t>
      </w:r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цифрово</w:t>
      </w:r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й </w:t>
      </w:r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образовательн</w:t>
      </w:r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ый </w:t>
      </w:r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контент</w:t>
      </w:r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8B7E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Библиотека цифрового образовательного контента — масштабная база знаний, созданная по всем предметам и темам школьной программы в соответствии с Федеральными государственными образовательными стандартами, примерными основными образовательными программами и универсальным тематическим классификатором с использованием самых современных способов визуализации материала.</w:t>
      </w:r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Все материалы Библиотеки цифрового образовательного контента теперь доступны на сайте Академии </w:t>
      </w:r>
      <w:proofErr w:type="spellStart"/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Минпросвещения</w:t>
      </w:r>
      <w:proofErr w:type="spellEnd"/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России!</w:t>
      </w:r>
      <w:r w:rsidR="0058095F"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</w:p>
    <w:p w14:paraId="0AC6BE07" w14:textId="30A1787F" w:rsidR="0058095F" w:rsidRPr="008B7EB0" w:rsidRDefault="008B7EB0" w:rsidP="008B7EB0">
      <w:pPr>
        <w:pStyle w:val="a5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   </w:t>
      </w:r>
      <w:r w:rsidR="002D2C1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«</w:t>
      </w:r>
      <w:r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Сегодня на уроке, -говорит ученик 11 класса , Сухинин Илья,</w:t>
      </w:r>
      <w:r w:rsidR="002D2C1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</w:t>
      </w:r>
      <w:r w:rsidRPr="008B7E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я узнал много нового и интересного, что может дать Библиотека ЦОК. Во-первых, мы  смогли проверить свои знания по прошлому уроку и выявить образовательные дефициты.  Во-вторых, как можно использовать  дополнительные учебные материалы. В-третьих,</w:t>
      </w:r>
      <w:r w:rsidRPr="008B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познакомились с ещё</w:t>
      </w:r>
      <w:r w:rsidRPr="008B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типом контента — проектами. В этом формате </w:t>
      </w:r>
      <w:r w:rsidRPr="008B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мы, </w:t>
      </w:r>
      <w:r w:rsidRPr="008B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</w:t>
      </w:r>
      <w:r w:rsidRPr="008B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</w:t>
      </w:r>
      <w:r w:rsidRPr="008B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жем </w:t>
      </w:r>
      <w:r w:rsidRPr="008B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самостоятельно исследовать интересующие </w:t>
      </w:r>
      <w:r w:rsidRPr="008B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</w:t>
      </w:r>
      <w:r w:rsidRPr="008B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темы, проводить эксперименты, создавать презентации и реализовывать свои идеи</w:t>
      </w:r>
      <w:r w:rsidRPr="008B7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</w:p>
    <w:p w14:paraId="6F10BAA1" w14:textId="11BDD96E" w:rsidR="0058095F" w:rsidRPr="002D2C15" w:rsidRDefault="002D2C15" w:rsidP="004B01C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Roboto" w:hAnsi="Roboto"/>
          <w:color w:val="000000"/>
          <w:spacing w:val="-2"/>
          <w:sz w:val="23"/>
          <w:szCs w:val="23"/>
          <w:shd w:val="clear" w:color="auto" w:fill="FFFFFF"/>
        </w:rPr>
        <w:t xml:space="preserve">     </w:t>
      </w:r>
      <w:r w:rsidRPr="002D2C1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«</w:t>
      </w:r>
      <w:r w:rsidRPr="002D2C15">
        <w:rPr>
          <w:rFonts w:ascii="Times New Roman" w:hAnsi="Times New Roman" w:cs="Times New Roman"/>
          <w:sz w:val="24"/>
          <w:szCs w:val="24"/>
        </w:rPr>
        <w:t>Цифровые уроки не заменяют традиционные, а качественно их дополняют, делая современными и высокотехнологичными</w:t>
      </w:r>
      <w:r w:rsidRPr="002D2C15">
        <w:rPr>
          <w:rFonts w:ascii="Times New Roman" w:hAnsi="Times New Roman" w:cs="Times New Roman"/>
          <w:sz w:val="24"/>
          <w:szCs w:val="24"/>
        </w:rPr>
        <w:t>» -добавила учитель физики.</w:t>
      </w:r>
    </w:p>
    <w:sectPr w:rsidR="0058095F" w:rsidRPr="002D2C15" w:rsidSect="004B01CC">
      <w:pgSz w:w="11910" w:h="16840"/>
      <w:pgMar w:top="1038" w:right="601" w:bottom="567" w:left="799" w:header="720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C1"/>
    <w:rsid w:val="002D2C15"/>
    <w:rsid w:val="004B01CC"/>
    <w:rsid w:val="0058095F"/>
    <w:rsid w:val="0067301D"/>
    <w:rsid w:val="008869F1"/>
    <w:rsid w:val="008B7EB0"/>
    <w:rsid w:val="008C0A63"/>
    <w:rsid w:val="00F07113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51AB"/>
  <w15:chartTrackingRefBased/>
  <w15:docId w15:val="{531816E2-5AA2-4775-83DC-0B751D6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7113"/>
    <w:rPr>
      <w:color w:val="0000FF"/>
      <w:u w:val="single"/>
    </w:rPr>
  </w:style>
  <w:style w:type="paragraph" w:styleId="a5">
    <w:name w:val="No Spacing"/>
    <w:uiPriority w:val="1"/>
    <w:qFormat/>
    <w:rsid w:val="008B7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2023-09-19T19:17:00Z</dcterms:created>
  <dcterms:modified xsi:type="dcterms:W3CDTF">2023-09-19T19:17:00Z</dcterms:modified>
</cp:coreProperties>
</file>