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A20A" w14:textId="77777777" w:rsidR="008F3BB4" w:rsidRDefault="00000000">
      <w:pPr>
        <w:widowControl/>
        <w:jc w:val="center"/>
        <w:rPr>
          <w:sz w:val="24"/>
        </w:rPr>
      </w:pPr>
      <w:r>
        <w:rPr>
          <w:sz w:val="24"/>
        </w:rPr>
        <w:t>Бюджетное общеобразовательное учреждение</w:t>
      </w:r>
    </w:p>
    <w:p w14:paraId="253848FA" w14:textId="77777777" w:rsidR="008F3BB4" w:rsidRDefault="00000000">
      <w:pPr>
        <w:widowControl/>
        <w:jc w:val="center"/>
        <w:rPr>
          <w:sz w:val="24"/>
        </w:rPr>
      </w:pPr>
      <w:r>
        <w:rPr>
          <w:sz w:val="24"/>
        </w:rPr>
        <w:t>Должанского района Орловской области</w:t>
      </w:r>
    </w:p>
    <w:p w14:paraId="7B5475A9" w14:textId="77777777" w:rsidR="008F3BB4" w:rsidRDefault="00000000">
      <w:pPr>
        <w:widowControl/>
        <w:jc w:val="center"/>
        <w:rPr>
          <w:sz w:val="24"/>
        </w:rPr>
      </w:pPr>
      <w:r>
        <w:rPr>
          <w:sz w:val="24"/>
        </w:rPr>
        <w:t>«Никольская средняя общеобразовательная школа»</w:t>
      </w:r>
    </w:p>
    <w:p w14:paraId="7232C23D" w14:textId="77777777" w:rsidR="008F3BB4" w:rsidRDefault="008F3BB4">
      <w:pPr>
        <w:widowControl/>
        <w:jc w:val="center"/>
        <w:rPr>
          <w:sz w:val="24"/>
        </w:rPr>
      </w:pPr>
    </w:p>
    <w:p w14:paraId="20528317" w14:textId="77777777" w:rsidR="008F3BB4" w:rsidRDefault="008F3BB4">
      <w:pPr>
        <w:widowControl/>
        <w:jc w:val="center"/>
        <w:rPr>
          <w:sz w:val="24"/>
        </w:rPr>
      </w:pPr>
    </w:p>
    <w:tbl>
      <w:tblPr>
        <w:tblStyle w:val="TableNormal"/>
        <w:tblW w:w="0" w:type="auto"/>
        <w:jc w:val="center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42"/>
        <w:gridCol w:w="3586"/>
        <w:gridCol w:w="4442"/>
      </w:tblGrid>
      <w:tr w:rsidR="008F3BB4" w14:paraId="5D979170" w14:textId="77777777">
        <w:trPr>
          <w:trHeight w:val="1807"/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D69C" w14:textId="77777777" w:rsidR="008F3BB4" w:rsidRDefault="00000000">
            <w:pPr>
              <w:widowControl/>
              <w:spacing w:line="256" w:lineRule="auto"/>
            </w:pPr>
            <w:r>
              <w:t>Рассмотрено на заседании</w:t>
            </w:r>
          </w:p>
          <w:p w14:paraId="61E4DC90" w14:textId="77777777" w:rsidR="008F3BB4" w:rsidRDefault="00000000">
            <w:pPr>
              <w:widowControl/>
              <w:spacing w:line="256" w:lineRule="auto"/>
            </w:pPr>
            <w:r>
              <w:t>педсовета</w:t>
            </w:r>
          </w:p>
          <w:p w14:paraId="23EE5B81" w14:textId="77777777" w:rsidR="008F3BB4" w:rsidRDefault="00000000">
            <w:pPr>
              <w:widowControl/>
              <w:spacing w:line="256" w:lineRule="auto"/>
              <w:rPr>
                <w:u w:val="single"/>
              </w:rPr>
            </w:pPr>
            <w:r>
              <w:t>Протокол № 1</w:t>
            </w:r>
            <w:r>
              <w:rPr>
                <w:u w:val="single"/>
              </w:rPr>
              <w:t xml:space="preserve"> </w:t>
            </w:r>
          </w:p>
          <w:p w14:paraId="0A391984" w14:textId="77777777" w:rsidR="008F3BB4" w:rsidRDefault="00000000">
            <w:pPr>
              <w:widowControl/>
              <w:spacing w:line="256" w:lineRule="auto"/>
            </w:pPr>
            <w:r>
              <w:t xml:space="preserve">от  </w:t>
            </w:r>
            <w:r>
              <w:rPr>
                <w:u w:val="single"/>
              </w:rPr>
              <w:t>«27»  августа 2025г.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9287" w14:textId="77777777" w:rsidR="008F3BB4" w:rsidRDefault="00000000">
            <w:pPr>
              <w:widowControl/>
              <w:spacing w:line="256" w:lineRule="auto"/>
            </w:pPr>
            <w:r>
              <w:t>СОГЛАСОВАНО</w:t>
            </w:r>
          </w:p>
          <w:p w14:paraId="1DC61A04" w14:textId="77777777" w:rsidR="008F3BB4" w:rsidRDefault="00000000">
            <w:pPr>
              <w:widowControl/>
              <w:spacing w:line="256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________</w:t>
            </w:r>
          </w:p>
          <w:p w14:paraId="53E0BE2E" w14:textId="77777777" w:rsidR="008F3BB4" w:rsidRDefault="00000000">
            <w:pPr>
              <w:widowControl/>
              <w:spacing w:line="256" w:lineRule="auto"/>
            </w:pPr>
            <w:r>
              <w:t>Р.А. Жиронкина</w:t>
            </w:r>
          </w:p>
          <w:p w14:paraId="6FECC36C" w14:textId="77777777" w:rsidR="008F3BB4" w:rsidRDefault="008F3BB4">
            <w:pPr>
              <w:widowControl/>
              <w:spacing w:line="256" w:lineRule="auto"/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208D5" w14:textId="77777777" w:rsidR="008F3BB4" w:rsidRDefault="00000000">
            <w:pPr>
              <w:widowControl/>
              <w:spacing w:line="256" w:lineRule="auto"/>
              <w:jc w:val="both"/>
            </w:pPr>
            <w:r>
              <w:t>УТВЕРЖДЕНО</w:t>
            </w:r>
          </w:p>
          <w:p w14:paraId="73E9C44B" w14:textId="77777777" w:rsidR="008F3BB4" w:rsidRDefault="00000000">
            <w:pPr>
              <w:widowControl/>
              <w:spacing w:line="256" w:lineRule="auto"/>
              <w:jc w:val="both"/>
            </w:pPr>
            <w:r>
              <w:t>Директор  БОУ  «Никольская  сош»</w:t>
            </w:r>
          </w:p>
          <w:p w14:paraId="6A1C672E" w14:textId="77777777" w:rsidR="008F3BB4" w:rsidRDefault="00000000">
            <w:pPr>
              <w:widowControl/>
              <w:spacing w:line="256" w:lineRule="auto"/>
              <w:jc w:val="both"/>
            </w:pPr>
            <w:r>
              <w:t xml:space="preserve">______________________  </w:t>
            </w:r>
            <w:proofErr w:type="spellStart"/>
            <w:r>
              <w:t>Е.И.Суркова</w:t>
            </w:r>
            <w:proofErr w:type="spellEnd"/>
          </w:p>
          <w:p w14:paraId="5EAF4C51" w14:textId="77777777" w:rsidR="008F3BB4" w:rsidRDefault="00000000">
            <w:pPr>
              <w:widowControl/>
              <w:spacing w:line="256" w:lineRule="auto"/>
              <w:jc w:val="both"/>
            </w:pPr>
            <w:r>
              <w:t>Приказ № 193-д</w:t>
            </w:r>
            <w:r>
              <w:rPr>
                <w:u w:val="single"/>
              </w:rPr>
              <w:t xml:space="preserve"> </w:t>
            </w:r>
            <w:r>
              <w:t xml:space="preserve">от </w:t>
            </w:r>
          </w:p>
          <w:p w14:paraId="060F9BE4" w14:textId="77777777" w:rsidR="008F3BB4" w:rsidRDefault="00000000">
            <w:pPr>
              <w:widowControl/>
              <w:spacing w:line="256" w:lineRule="auto"/>
              <w:jc w:val="both"/>
            </w:pPr>
            <w:r>
              <w:t>«27</w:t>
            </w:r>
            <w:r>
              <w:rPr>
                <w:u w:val="single"/>
              </w:rPr>
              <w:t>» августа 2025 года</w:t>
            </w:r>
          </w:p>
          <w:p w14:paraId="1FDC32DA" w14:textId="77777777" w:rsidR="008F3BB4" w:rsidRDefault="008F3BB4">
            <w:pPr>
              <w:widowControl/>
              <w:spacing w:line="256" w:lineRule="auto"/>
            </w:pPr>
          </w:p>
        </w:tc>
      </w:tr>
    </w:tbl>
    <w:p w14:paraId="1AB35107" w14:textId="77777777" w:rsidR="008F3BB4" w:rsidRDefault="008F3BB4">
      <w:pPr>
        <w:widowControl/>
        <w:jc w:val="center"/>
        <w:rPr>
          <w:b/>
          <w:sz w:val="28"/>
        </w:rPr>
      </w:pPr>
    </w:p>
    <w:p w14:paraId="6C383D20" w14:textId="77777777" w:rsidR="008F3BB4" w:rsidRDefault="008F3BB4">
      <w:pPr>
        <w:widowControl/>
        <w:jc w:val="center"/>
        <w:rPr>
          <w:b/>
          <w:sz w:val="28"/>
        </w:rPr>
      </w:pPr>
    </w:p>
    <w:p w14:paraId="448DEEAF" w14:textId="77777777" w:rsidR="008F3BB4" w:rsidRDefault="008F3BB4">
      <w:pPr>
        <w:widowControl/>
        <w:jc w:val="center"/>
        <w:rPr>
          <w:b/>
          <w:sz w:val="28"/>
        </w:rPr>
      </w:pPr>
    </w:p>
    <w:p w14:paraId="140A855F" w14:textId="77777777" w:rsidR="008F3BB4" w:rsidRDefault="008F3BB4">
      <w:pPr>
        <w:widowControl/>
        <w:jc w:val="center"/>
        <w:rPr>
          <w:b/>
          <w:sz w:val="28"/>
        </w:rPr>
      </w:pPr>
    </w:p>
    <w:p w14:paraId="72AB4029" w14:textId="77777777" w:rsidR="008F3BB4" w:rsidRDefault="00000000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</w:t>
      </w:r>
    </w:p>
    <w:p w14:paraId="2EC95D02" w14:textId="77777777" w:rsidR="008F3BB4" w:rsidRDefault="00000000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курса внеурочной деятельности “Занимательная информатика»  </w:t>
      </w:r>
    </w:p>
    <w:p w14:paraId="7E01CFCB" w14:textId="77777777" w:rsidR="008F3BB4" w:rsidRDefault="00000000">
      <w:pPr>
        <w:widowControl/>
        <w:jc w:val="center"/>
        <w:rPr>
          <w:sz w:val="28"/>
        </w:rPr>
      </w:pPr>
      <w:r>
        <w:rPr>
          <w:sz w:val="28"/>
        </w:rPr>
        <w:t xml:space="preserve">для 3 класса начального общего образования </w:t>
      </w:r>
    </w:p>
    <w:p w14:paraId="268D962F" w14:textId="77777777" w:rsidR="008F3BB4" w:rsidRDefault="00000000">
      <w:pPr>
        <w:widowControl/>
        <w:jc w:val="center"/>
        <w:rPr>
          <w:sz w:val="28"/>
        </w:rPr>
      </w:pPr>
      <w:r>
        <w:rPr>
          <w:sz w:val="28"/>
        </w:rPr>
        <w:t>на 2025-2026 учебный год</w:t>
      </w:r>
    </w:p>
    <w:p w14:paraId="20C7513B" w14:textId="77777777" w:rsidR="008F3BB4" w:rsidRDefault="008F3BB4">
      <w:pPr>
        <w:widowControl/>
        <w:jc w:val="center"/>
        <w:rPr>
          <w:rFonts w:ascii="Calibri" w:hAnsi="Calibri"/>
          <w:sz w:val="24"/>
        </w:rPr>
      </w:pPr>
    </w:p>
    <w:p w14:paraId="19841B34" w14:textId="77777777" w:rsidR="008F3BB4" w:rsidRDefault="008F3BB4">
      <w:pPr>
        <w:widowControl/>
        <w:jc w:val="center"/>
        <w:rPr>
          <w:sz w:val="24"/>
        </w:rPr>
      </w:pPr>
    </w:p>
    <w:p w14:paraId="7C145A67" w14:textId="77777777" w:rsidR="008F3BB4" w:rsidRDefault="008F3BB4">
      <w:pPr>
        <w:widowControl/>
        <w:jc w:val="center"/>
        <w:rPr>
          <w:rFonts w:ascii="Calibri" w:hAnsi="Calibri"/>
          <w:sz w:val="24"/>
        </w:rPr>
      </w:pPr>
    </w:p>
    <w:p w14:paraId="33DD0A52" w14:textId="77777777" w:rsidR="008F3BB4" w:rsidRDefault="008F3BB4">
      <w:pPr>
        <w:widowControl/>
        <w:jc w:val="right"/>
        <w:rPr>
          <w:sz w:val="24"/>
        </w:rPr>
      </w:pPr>
    </w:p>
    <w:p w14:paraId="41E1AAA7" w14:textId="77777777" w:rsidR="008F3BB4" w:rsidRDefault="00000000">
      <w:pPr>
        <w:widowControl/>
        <w:jc w:val="right"/>
        <w:rPr>
          <w:rFonts w:ascii="Calibri" w:hAnsi="Calibri"/>
          <w:sz w:val="24"/>
        </w:rPr>
      </w:pPr>
      <w:r>
        <w:rPr>
          <w:sz w:val="24"/>
        </w:rPr>
        <w:t xml:space="preserve"> Составитель: Рохмистрова Л.С.</w:t>
      </w:r>
    </w:p>
    <w:p w14:paraId="095CB1B9" w14:textId="77777777" w:rsidR="008F3BB4" w:rsidRDefault="008F3BB4">
      <w:pPr>
        <w:widowControl/>
        <w:jc w:val="center"/>
        <w:rPr>
          <w:rFonts w:ascii="Calibri" w:hAnsi="Calibri"/>
          <w:sz w:val="24"/>
        </w:rPr>
      </w:pPr>
    </w:p>
    <w:p w14:paraId="441AACA5" w14:textId="77777777" w:rsidR="008F3BB4" w:rsidRDefault="008F3BB4">
      <w:pPr>
        <w:widowControl/>
        <w:rPr>
          <w:rFonts w:ascii="Calibri" w:hAnsi="Calibri"/>
          <w:sz w:val="24"/>
        </w:rPr>
      </w:pPr>
    </w:p>
    <w:p w14:paraId="4E5E16C0" w14:textId="77777777" w:rsidR="008F3BB4" w:rsidRDefault="00000000">
      <w:pPr>
        <w:widowControl/>
        <w:jc w:val="center"/>
        <w:rPr>
          <w:rFonts w:ascii="Calibri" w:hAnsi="Calibri"/>
          <w:sz w:val="24"/>
        </w:rPr>
      </w:pPr>
      <w:proofErr w:type="spellStart"/>
      <w:r>
        <w:rPr>
          <w:b/>
          <w:sz w:val="24"/>
        </w:rPr>
        <w:t>с.Никольское</w:t>
      </w:r>
      <w:proofErr w:type="spellEnd"/>
    </w:p>
    <w:p w14:paraId="0A9B914E" w14:textId="77777777" w:rsidR="008F3BB4" w:rsidRDefault="008F3BB4">
      <w:pPr>
        <w:widowControl/>
        <w:spacing w:line="276" w:lineRule="auto"/>
        <w:contextualSpacing/>
        <w:jc w:val="center"/>
        <w:rPr>
          <w:b/>
          <w:sz w:val="24"/>
        </w:rPr>
      </w:pPr>
    </w:p>
    <w:p w14:paraId="0D2210BD" w14:textId="77777777" w:rsidR="008F3BB4" w:rsidRDefault="008F3BB4">
      <w:pPr>
        <w:pStyle w:val="a3"/>
        <w:spacing w:before="4"/>
        <w:ind w:left="0" w:firstLine="0"/>
        <w:rPr>
          <w:sz w:val="12"/>
        </w:rPr>
      </w:pPr>
    </w:p>
    <w:p w14:paraId="6EE8ED5C" w14:textId="77777777" w:rsidR="008F3BB4" w:rsidRDefault="008F3BB4">
      <w:pPr>
        <w:pStyle w:val="a3"/>
        <w:ind w:left="141" w:firstLine="0"/>
        <w:rPr>
          <w:sz w:val="20"/>
        </w:rPr>
      </w:pPr>
    </w:p>
    <w:p w14:paraId="78E6E64B" w14:textId="77777777" w:rsidR="008F3BB4" w:rsidRDefault="008F3BB4">
      <w:pPr>
        <w:pStyle w:val="a3"/>
        <w:ind w:left="0" w:firstLine="0"/>
        <w:rPr>
          <w:sz w:val="28"/>
        </w:rPr>
      </w:pPr>
    </w:p>
    <w:p w14:paraId="4D1DBF76" w14:textId="77777777" w:rsidR="008F3BB4" w:rsidRDefault="008F3BB4">
      <w:pPr>
        <w:pStyle w:val="a3"/>
        <w:ind w:left="0" w:firstLine="0"/>
        <w:rPr>
          <w:sz w:val="28"/>
        </w:rPr>
      </w:pPr>
    </w:p>
    <w:p w14:paraId="0946E138" w14:textId="77777777" w:rsidR="008F3BB4" w:rsidRDefault="008F3BB4">
      <w:pPr>
        <w:pStyle w:val="a3"/>
        <w:ind w:left="0" w:firstLine="0"/>
        <w:rPr>
          <w:sz w:val="28"/>
        </w:rPr>
      </w:pPr>
    </w:p>
    <w:p w14:paraId="7F3AE287" w14:textId="77777777" w:rsidR="008F3BB4" w:rsidRDefault="008F3BB4">
      <w:pPr>
        <w:pStyle w:val="a3"/>
        <w:ind w:left="0" w:firstLine="0"/>
        <w:rPr>
          <w:sz w:val="28"/>
        </w:rPr>
      </w:pPr>
    </w:p>
    <w:p w14:paraId="1111564C" w14:textId="77777777" w:rsidR="008F3BB4" w:rsidRDefault="008F3BB4">
      <w:pPr>
        <w:pStyle w:val="a3"/>
        <w:ind w:left="0" w:firstLine="0"/>
        <w:rPr>
          <w:sz w:val="28"/>
        </w:rPr>
      </w:pPr>
    </w:p>
    <w:p w14:paraId="612861D2" w14:textId="77777777" w:rsidR="008F3BB4" w:rsidRDefault="008F3BB4">
      <w:pPr>
        <w:pStyle w:val="a3"/>
        <w:spacing w:before="286"/>
        <w:ind w:left="0" w:firstLine="0"/>
        <w:rPr>
          <w:sz w:val="28"/>
        </w:rPr>
      </w:pPr>
    </w:p>
    <w:p w14:paraId="653DA8AD" w14:textId="77777777" w:rsidR="008F3BB4" w:rsidRDefault="008F3BB4">
      <w:pPr>
        <w:pStyle w:val="a3"/>
        <w:ind w:left="0" w:firstLine="0"/>
      </w:pPr>
    </w:p>
    <w:p w14:paraId="097CEA90" w14:textId="77777777" w:rsidR="008F3BB4" w:rsidRDefault="008F3BB4">
      <w:pPr>
        <w:pStyle w:val="a3"/>
        <w:ind w:left="0" w:firstLine="0"/>
      </w:pPr>
    </w:p>
    <w:p w14:paraId="183F5781" w14:textId="77777777" w:rsidR="008F3BB4" w:rsidRDefault="008F3BB4">
      <w:pPr>
        <w:pStyle w:val="a3"/>
        <w:ind w:left="0" w:firstLine="0"/>
      </w:pPr>
    </w:p>
    <w:p w14:paraId="510CA463" w14:textId="77777777" w:rsidR="008F3BB4" w:rsidRDefault="008F3BB4">
      <w:pPr>
        <w:pStyle w:val="a3"/>
        <w:ind w:left="0" w:firstLine="0"/>
      </w:pPr>
    </w:p>
    <w:p w14:paraId="6D0B5077" w14:textId="77777777" w:rsidR="008F3BB4" w:rsidRDefault="008F3BB4">
      <w:pPr>
        <w:pStyle w:val="a3"/>
        <w:ind w:left="0" w:firstLine="0"/>
      </w:pPr>
    </w:p>
    <w:p w14:paraId="661AD1A6" w14:textId="77777777" w:rsidR="008F3BB4" w:rsidRDefault="008F3BB4">
      <w:pPr>
        <w:pStyle w:val="a3"/>
        <w:spacing w:before="138"/>
        <w:ind w:left="0" w:firstLine="0"/>
      </w:pPr>
    </w:p>
    <w:p w14:paraId="2DE9C737" w14:textId="77777777" w:rsidR="008F3BB4" w:rsidRDefault="008F3BB4">
      <w:pPr>
        <w:sectPr w:rsidR="008F3BB4">
          <w:type w:val="continuous"/>
          <w:pgSz w:w="11910" w:h="16840"/>
          <w:pgMar w:top="1070" w:right="992" w:bottom="280" w:left="850" w:header="720" w:footer="720" w:gutter="0"/>
          <w:cols w:space="720"/>
        </w:sectPr>
      </w:pPr>
    </w:p>
    <w:p w14:paraId="7C8C50C2" w14:textId="77777777" w:rsidR="008F3BB4" w:rsidRDefault="00000000">
      <w:pPr>
        <w:widowControl/>
        <w:spacing w:before="65"/>
        <w:ind w:left="2" w:right="142"/>
        <w:jc w:val="center"/>
        <w:rPr>
          <w:b/>
        </w:rPr>
      </w:pPr>
      <w:r>
        <w:rPr>
          <w:b/>
          <w:spacing w:val="-2"/>
        </w:rPr>
        <w:lastRenderedPageBreak/>
        <w:t>ПОЯСНИТЕЛЬНАЯ</w:t>
      </w:r>
      <w:r>
        <w:rPr>
          <w:b/>
          <w:spacing w:val="9"/>
        </w:rPr>
        <w:t xml:space="preserve"> </w:t>
      </w:r>
      <w:r>
        <w:rPr>
          <w:b/>
          <w:spacing w:val="-2"/>
        </w:rPr>
        <w:t>ЗАПИСКА</w:t>
      </w:r>
    </w:p>
    <w:p w14:paraId="2E032321" w14:textId="48C75BEE" w:rsidR="008F3BB4" w:rsidRDefault="00000000">
      <w:pPr>
        <w:widowControl/>
        <w:spacing w:before="247"/>
        <w:ind w:left="141" w:right="278" w:firstLine="701"/>
        <w:jc w:val="both"/>
        <w:rPr>
          <w:sz w:val="24"/>
        </w:rPr>
      </w:pPr>
      <w:r>
        <w:rPr>
          <w:sz w:val="24"/>
        </w:rPr>
        <w:t xml:space="preserve">Рабочая программа по </w:t>
      </w:r>
      <w:r w:rsidR="004D41F0">
        <w:rPr>
          <w:sz w:val="24"/>
        </w:rPr>
        <w:t xml:space="preserve">курсу </w:t>
      </w:r>
      <w:r>
        <w:rPr>
          <w:sz w:val="24"/>
        </w:rPr>
        <w:t>внеурочно</w:t>
      </w:r>
      <w:r w:rsidR="004D41F0">
        <w:rPr>
          <w:sz w:val="24"/>
        </w:rPr>
        <w:t>й</w:t>
      </w:r>
      <w:r>
        <w:rPr>
          <w:sz w:val="24"/>
        </w:rPr>
        <w:t xml:space="preserve"> </w:t>
      </w:r>
      <w:r w:rsidR="004D41F0">
        <w:rPr>
          <w:sz w:val="24"/>
        </w:rPr>
        <w:t xml:space="preserve">деятельности </w:t>
      </w:r>
      <w:r>
        <w:rPr>
          <w:sz w:val="24"/>
        </w:rPr>
        <w:t xml:space="preserve"> </w:t>
      </w:r>
      <w:r>
        <w:rPr>
          <w:b/>
          <w:sz w:val="24"/>
        </w:rPr>
        <w:t xml:space="preserve">«Занимательная информатика» </w:t>
      </w:r>
      <w:r>
        <w:rPr>
          <w:sz w:val="24"/>
        </w:rPr>
        <w:t>для 3 класса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разработана на основе:</w:t>
      </w:r>
    </w:p>
    <w:p w14:paraId="49677E2E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4" w:line="237" w:lineRule="auto"/>
        <w:ind w:left="861" w:right="284" w:hanging="360"/>
        <w:jc w:val="both"/>
        <w:rPr>
          <w:sz w:val="24"/>
        </w:rPr>
      </w:pPr>
      <w:r>
        <w:rPr>
          <w:sz w:val="24"/>
        </w:rPr>
        <w:t>Федерального Закона Российской Федерации от 29 декабря 2012 г. №273-ФЗ «Об образовании в Российской Федерации»;</w:t>
      </w:r>
    </w:p>
    <w:p w14:paraId="226098B5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" w:line="240" w:lineRule="auto"/>
        <w:ind w:left="861" w:right="283" w:hanging="360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начального общего образования (утв. Приказом Министерства образования и науки Российской Федерации от 06 октября 2009 г. №373 «Об утверждении Федерального государственного образовательного стандарта начального общего образования» с изменениями и дополнениями;</w:t>
      </w:r>
    </w:p>
    <w:p w14:paraId="6ECF241A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5" w:line="237" w:lineRule="auto"/>
        <w:ind w:left="861" w:right="284" w:hanging="360"/>
        <w:jc w:val="both"/>
        <w:rPr>
          <w:sz w:val="24"/>
        </w:rPr>
      </w:pPr>
      <w:r>
        <w:rPr>
          <w:sz w:val="24"/>
        </w:rPr>
        <w:t xml:space="preserve">Основной образовательной программы начального общего образования БОУ «Никольская </w:t>
      </w:r>
      <w:proofErr w:type="spellStart"/>
      <w:r>
        <w:rPr>
          <w:sz w:val="24"/>
        </w:rPr>
        <w:t>сош»Учебного</w:t>
      </w:r>
      <w:proofErr w:type="spellEnd"/>
      <w:r>
        <w:rPr>
          <w:sz w:val="24"/>
        </w:rPr>
        <w:t xml:space="preserve"> плана БОУ «Никольская сош» для 3 классов на 2025-2026 учебный </w:t>
      </w:r>
      <w:r>
        <w:rPr>
          <w:spacing w:val="-4"/>
          <w:sz w:val="24"/>
        </w:rPr>
        <w:t>год;</w:t>
      </w:r>
    </w:p>
    <w:p w14:paraId="1BA8FD2C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5" w:line="237" w:lineRule="auto"/>
        <w:ind w:left="861" w:right="279" w:hanging="360"/>
        <w:jc w:val="both"/>
        <w:rPr>
          <w:sz w:val="24"/>
        </w:rPr>
      </w:pPr>
      <w:r>
        <w:rPr>
          <w:sz w:val="24"/>
        </w:rPr>
        <w:t>Курса информатики, разработанного Горячевым А.В., учебника «Информатика.3 класс. Часть 1, 2», «Методических рекомендаций»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редакцией В.А. Горячева – М., Издательство «</w:t>
      </w:r>
      <w:proofErr w:type="spellStart"/>
      <w:r>
        <w:rPr>
          <w:sz w:val="24"/>
        </w:rPr>
        <w:t>Баласс</w:t>
      </w:r>
      <w:proofErr w:type="spellEnd"/>
      <w:r>
        <w:rPr>
          <w:sz w:val="24"/>
        </w:rPr>
        <w:t>», 2016 г.</w:t>
      </w:r>
    </w:p>
    <w:p w14:paraId="3D05410C" w14:textId="77777777" w:rsidR="008F3BB4" w:rsidRDefault="008F3BB4">
      <w:pPr>
        <w:pStyle w:val="a3"/>
        <w:spacing w:before="2"/>
        <w:ind w:left="0" w:firstLine="0"/>
      </w:pPr>
    </w:p>
    <w:p w14:paraId="0D9D4ED1" w14:textId="77777777" w:rsidR="008F3BB4" w:rsidRDefault="00000000">
      <w:pPr>
        <w:widowControl/>
        <w:spacing w:before="1"/>
        <w:ind w:left="141" w:right="279" w:firstLine="360"/>
        <w:jc w:val="both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внеурочного курса «Занимательная информатика»: </w:t>
      </w:r>
      <w:r>
        <w:rPr>
          <w:sz w:val="24"/>
        </w:rPr>
        <w:t xml:space="preserve">развитие логического, алгоритмического и системного мышления, формирование общекультурных навыков работы с информацией, первоначальных представлений о свойствах информации, способах работы с </w:t>
      </w:r>
      <w:r>
        <w:rPr>
          <w:spacing w:val="-4"/>
          <w:sz w:val="24"/>
        </w:rPr>
        <w:t>ней.</w:t>
      </w:r>
    </w:p>
    <w:p w14:paraId="66E55927" w14:textId="77777777" w:rsidR="008F3BB4" w:rsidRDefault="00000000">
      <w:pPr>
        <w:pStyle w:val="10"/>
        <w:ind w:left="501"/>
      </w:pPr>
      <w:r>
        <w:t>Задачи</w:t>
      </w:r>
      <w:r>
        <w:rPr>
          <w:spacing w:val="-2"/>
        </w:rPr>
        <w:t xml:space="preserve"> курса:</w:t>
      </w:r>
    </w:p>
    <w:p w14:paraId="079A13F9" w14:textId="77777777" w:rsidR="008F3BB4" w:rsidRDefault="00000000">
      <w:pPr>
        <w:pStyle w:val="a5"/>
        <w:numPr>
          <w:ilvl w:val="1"/>
          <w:numId w:val="1"/>
        </w:numPr>
        <w:tabs>
          <w:tab w:val="left" w:pos="1221"/>
        </w:tabs>
        <w:spacing w:before="150" w:line="237" w:lineRule="auto"/>
        <w:ind w:left="1221" w:right="285" w:hanging="360"/>
        <w:jc w:val="both"/>
        <w:rPr>
          <w:sz w:val="24"/>
        </w:rPr>
      </w:pPr>
      <w:r>
        <w:rPr>
          <w:sz w:val="24"/>
        </w:rPr>
        <w:t>развитие у школьников навыков решения задач с применением таких подходов к решению, которые наиболее типичны и распространены в областях деятельности, традиционно относящихся к информатике;</w:t>
      </w:r>
    </w:p>
    <w:p w14:paraId="3CFCF307" w14:textId="77777777" w:rsidR="008F3BB4" w:rsidRDefault="00000000">
      <w:pPr>
        <w:pStyle w:val="a5"/>
        <w:numPr>
          <w:ilvl w:val="1"/>
          <w:numId w:val="1"/>
        </w:numPr>
        <w:tabs>
          <w:tab w:val="left" w:pos="1221"/>
        </w:tabs>
        <w:spacing w:before="8" w:line="237" w:lineRule="auto"/>
        <w:ind w:left="1221" w:right="281" w:hanging="360"/>
        <w:jc w:val="both"/>
        <w:rPr>
          <w:sz w:val="24"/>
        </w:rPr>
      </w:pPr>
      <w:r>
        <w:rPr>
          <w:sz w:val="24"/>
        </w:rPr>
        <w:t>применение формальной логики при решении задач – построение выводов путем применения</w:t>
      </w:r>
      <w:r>
        <w:rPr>
          <w:spacing w:val="70"/>
          <w:sz w:val="24"/>
        </w:rPr>
        <w:t xml:space="preserve"> </w:t>
      </w:r>
      <w:r>
        <w:rPr>
          <w:sz w:val="24"/>
        </w:rPr>
        <w:t>к</w:t>
      </w:r>
      <w:r>
        <w:rPr>
          <w:spacing w:val="7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74"/>
          <w:sz w:val="24"/>
        </w:rPr>
        <w:t xml:space="preserve"> </w:t>
      </w:r>
      <w:r>
        <w:rPr>
          <w:sz w:val="24"/>
        </w:rPr>
        <w:t>утверждениям</w:t>
      </w:r>
      <w:r>
        <w:rPr>
          <w:spacing w:val="69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72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73"/>
          <w:sz w:val="24"/>
        </w:rPr>
        <w:t xml:space="preserve"> </w:t>
      </w:r>
      <w:r>
        <w:rPr>
          <w:sz w:val="24"/>
        </w:rPr>
        <w:t>«если–то»,</w:t>
      </w:r>
      <w:r>
        <w:rPr>
          <w:spacing w:val="77"/>
          <w:sz w:val="24"/>
        </w:rPr>
        <w:t xml:space="preserve"> </w:t>
      </w:r>
      <w:r>
        <w:rPr>
          <w:sz w:val="24"/>
        </w:rPr>
        <w:t>«и»,</w:t>
      </w:r>
    </w:p>
    <w:p w14:paraId="4F041687" w14:textId="77777777" w:rsidR="008F3BB4" w:rsidRDefault="00000000">
      <w:pPr>
        <w:pStyle w:val="a3"/>
        <w:ind w:left="1221" w:firstLine="0"/>
        <w:jc w:val="both"/>
      </w:pPr>
      <w:r>
        <w:t>«или»,</w:t>
      </w:r>
      <w:r>
        <w:rPr>
          <w:spacing w:val="3"/>
        </w:rPr>
        <w:t xml:space="preserve"> </w:t>
      </w:r>
      <w:r>
        <w:t>«не»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– «если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то...»);</w:t>
      </w:r>
    </w:p>
    <w:p w14:paraId="6AE121B7" w14:textId="77777777" w:rsidR="008F3BB4" w:rsidRDefault="00000000">
      <w:pPr>
        <w:pStyle w:val="a5"/>
        <w:numPr>
          <w:ilvl w:val="1"/>
          <w:numId w:val="1"/>
        </w:numPr>
        <w:tabs>
          <w:tab w:val="left" w:pos="1221"/>
        </w:tabs>
        <w:spacing w:before="2" w:line="240" w:lineRule="auto"/>
        <w:ind w:left="1221" w:right="280" w:hanging="360"/>
        <w:jc w:val="both"/>
        <w:rPr>
          <w:sz w:val="24"/>
        </w:rPr>
      </w:pPr>
      <w:r>
        <w:rPr>
          <w:sz w:val="24"/>
        </w:rPr>
        <w:t>алгоритмический подход к решению задач – умение планирования последовательности действий для достижения какой-либо цели, а также решения широкого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ответом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а описание последовательности действий;</w:t>
      </w:r>
    </w:p>
    <w:p w14:paraId="59D7602A" w14:textId="77777777" w:rsidR="008F3BB4" w:rsidRDefault="00000000">
      <w:pPr>
        <w:pStyle w:val="a5"/>
        <w:numPr>
          <w:ilvl w:val="1"/>
          <w:numId w:val="1"/>
        </w:numPr>
        <w:tabs>
          <w:tab w:val="left" w:pos="1221"/>
        </w:tabs>
        <w:spacing w:line="240" w:lineRule="auto"/>
        <w:ind w:left="1221" w:right="277" w:hanging="360"/>
        <w:jc w:val="both"/>
        <w:rPr>
          <w:sz w:val="24"/>
        </w:rPr>
      </w:pPr>
      <w:r>
        <w:rPr>
          <w:sz w:val="24"/>
        </w:rPr>
        <w:t>расширение кругозора в областях знаний, тесно связанных с информатикой: знакомство с графами, комбинаторными задачами, логическими играми с выигрышной стратегией;</w:t>
      </w:r>
    </w:p>
    <w:p w14:paraId="369120AC" w14:textId="77777777" w:rsidR="008F3BB4" w:rsidRDefault="00000000">
      <w:pPr>
        <w:pStyle w:val="a5"/>
        <w:numPr>
          <w:ilvl w:val="1"/>
          <w:numId w:val="1"/>
        </w:numPr>
        <w:tabs>
          <w:tab w:val="left" w:pos="1221"/>
        </w:tabs>
        <w:spacing w:before="3" w:line="237" w:lineRule="auto"/>
        <w:ind w:left="1221" w:right="287" w:hanging="360"/>
        <w:jc w:val="both"/>
        <w:rPr>
          <w:sz w:val="24"/>
        </w:rPr>
      </w:pPr>
      <w:r>
        <w:rPr>
          <w:sz w:val="24"/>
        </w:rPr>
        <w:t>дать первоначальное представление о компьютере и современных информационных и коммуникационных технологиях;</w:t>
      </w:r>
    </w:p>
    <w:p w14:paraId="789F3229" w14:textId="77777777" w:rsidR="008F3BB4" w:rsidRDefault="00000000">
      <w:pPr>
        <w:pStyle w:val="a3"/>
        <w:spacing w:before="149"/>
        <w:ind w:left="141" w:right="286" w:firstLine="708"/>
        <w:jc w:val="both"/>
      </w:pPr>
      <w:r>
        <w:t>Практика показывает, что простейшие навыки работы на компьютере человек может без особых проблем приобрести в любом возрасте. К тому же качество результата при использовании компьютера для создания документов, графических изображений, мультимедийной продукции определяется не только и не столько знаниями и навыками из области информатики, сколько другими специальными знаниями.</w:t>
      </w:r>
    </w:p>
    <w:p w14:paraId="0E543A45" w14:textId="77777777" w:rsidR="008F3BB4" w:rsidRDefault="00000000">
      <w:pPr>
        <w:pStyle w:val="a3"/>
        <w:spacing w:before="151"/>
        <w:ind w:left="141" w:right="278" w:firstLine="708"/>
        <w:jc w:val="both"/>
      </w:pPr>
      <w:r>
        <w:t>Напротив, попытки применения компьютера для решения более сложных задач связаны с использованием логически нетривиальных компьютерных средств - таких, как табличные процессоры, базы данных, встроенные средства программирования и многие другие, и требуют специальных знаний и умений из области информатики. Кроме того, особой</w:t>
      </w:r>
      <w:r>
        <w:rPr>
          <w:spacing w:val="-1"/>
        </w:rPr>
        <w:t xml:space="preserve"> </w:t>
      </w:r>
      <w:r>
        <w:t>проблемой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 уровне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адекватная</w:t>
      </w:r>
      <w:r>
        <w:rPr>
          <w:spacing w:val="-2"/>
        </w:rPr>
        <w:t xml:space="preserve"> </w:t>
      </w:r>
      <w:r>
        <w:t>оценка</w:t>
      </w:r>
    </w:p>
    <w:p w14:paraId="504C27C8" w14:textId="77777777" w:rsidR="008F3BB4" w:rsidRDefault="008F3BB4">
      <w:pPr>
        <w:sectPr w:rsidR="008F3BB4">
          <w:pgSz w:w="11910" w:h="16840"/>
          <w:pgMar w:top="1900" w:right="992" w:bottom="280" w:left="850" w:header="720" w:footer="720" w:gutter="0"/>
          <w:cols w:space="720"/>
        </w:sectPr>
      </w:pPr>
    </w:p>
    <w:p w14:paraId="149EFEC6" w14:textId="77777777" w:rsidR="008F3BB4" w:rsidRDefault="00000000">
      <w:pPr>
        <w:pStyle w:val="a3"/>
        <w:spacing w:before="66"/>
        <w:ind w:left="141" w:firstLine="0"/>
      </w:pPr>
      <w:r>
        <w:lastRenderedPageBreak/>
        <w:t>человеком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автоматизации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информатизации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постановка корректной задачи перед специалистами в области информационных технологий.</w:t>
      </w:r>
    </w:p>
    <w:p w14:paraId="32A0A09C" w14:textId="77777777" w:rsidR="008F3BB4" w:rsidRDefault="00000000">
      <w:pPr>
        <w:pStyle w:val="a3"/>
        <w:spacing w:before="152"/>
        <w:ind w:left="141" w:right="282" w:firstLine="708"/>
        <w:jc w:val="both"/>
      </w:pPr>
      <w:r>
        <w:t>Эффективному решению этих проблем способствует понимание логики работы компьютеров, логики оперирования информационными моделями: однозначными описаниями предметов, действий и рассуждений. При создании таких моделей потребуется умение сравнивать, анализировать, обобщать, абстрагировать, видеть структурные, иерархические и причинно-следственные связи. Именно эти умения и относятся к целевым</w:t>
      </w:r>
      <w:r>
        <w:rPr>
          <w:spacing w:val="40"/>
        </w:rPr>
        <w:t xml:space="preserve"> </w:t>
      </w:r>
      <w:r>
        <w:t>во внеурочном курсе «Занимательная информатика» на 1 ступени обучения (3-4 классы).</w:t>
      </w:r>
    </w:p>
    <w:p w14:paraId="573E60BB" w14:textId="77777777" w:rsidR="008F3BB4" w:rsidRDefault="00000000">
      <w:pPr>
        <w:pStyle w:val="a3"/>
        <w:spacing w:before="149"/>
        <w:ind w:left="141" w:right="281" w:firstLine="708"/>
        <w:jc w:val="both"/>
      </w:pPr>
      <w:r>
        <w:t xml:space="preserve">Поскольку эти умения являются также и общими учебными, то практика показывает, что при изучении данного внеурочного курса </w:t>
      </w:r>
      <w:proofErr w:type="spellStart"/>
      <w:r>
        <w:t>обучащиеся</w:t>
      </w:r>
      <w:proofErr w:type="spellEnd"/>
      <w:r>
        <w:t xml:space="preserve"> лучше успевают и по учебным </w:t>
      </w:r>
      <w:r>
        <w:rPr>
          <w:spacing w:val="-2"/>
        </w:rPr>
        <w:t>предметам.</w:t>
      </w:r>
    </w:p>
    <w:p w14:paraId="0F11BA88" w14:textId="77777777" w:rsidR="008F3BB4" w:rsidRDefault="00000000">
      <w:pPr>
        <w:pStyle w:val="a3"/>
        <w:spacing w:before="151"/>
        <w:ind w:left="141" w:right="281" w:firstLine="708"/>
        <w:jc w:val="both"/>
      </w:pPr>
      <w:r>
        <w:t>С другой стороны, эти умения относятся к понятию «логическое мышление». Психологи утверждают, что для развития логического мышления природой отведены определенные возрастные рамки, примерно соответствующие по срокам обучению в начальной школе. Умение наживать на клавиши клавиатуры может быть освоено и позже, а опоздание с развитием логического мышления может стать опозданием навсегда.</w:t>
      </w:r>
    </w:p>
    <w:p w14:paraId="362DA9A8" w14:textId="77777777" w:rsidR="008F3BB4" w:rsidRDefault="00000000">
      <w:pPr>
        <w:pStyle w:val="a3"/>
        <w:spacing w:before="149"/>
        <w:ind w:left="141" w:right="277" w:firstLine="708"/>
        <w:jc w:val="both"/>
      </w:pPr>
      <w:r>
        <w:t>Изучение информатики в начальной школе вносит значимый вклад в формирование информационного компонента, формирование которого является одним из приоритетов начального общего образования. Более того, информатика формирует умения и навыки работы с информацией, развивает логическое, алгоритмическое и системное мышление школьников, способствует освоению таких тем, как представление информации в виде схем</w:t>
      </w:r>
      <w:r>
        <w:rPr>
          <w:spacing w:val="40"/>
        </w:rPr>
        <w:t xml:space="preserve"> </w:t>
      </w:r>
      <w:r>
        <w:t>и таблиц, алгоритмов.</w:t>
      </w:r>
    </w:p>
    <w:p w14:paraId="10D258FE" w14:textId="77777777" w:rsidR="008F3BB4" w:rsidRDefault="00000000">
      <w:pPr>
        <w:pStyle w:val="a3"/>
        <w:spacing w:before="152"/>
        <w:ind w:left="141" w:right="279" w:firstLine="708"/>
        <w:jc w:val="both"/>
      </w:pPr>
      <w:r>
        <w:t>Материал курса ориентирован на развитие мышления и творческих способностей младших школьников в увлекательной, интересной форме.</w:t>
      </w:r>
    </w:p>
    <w:p w14:paraId="70ACBC45" w14:textId="77777777" w:rsidR="008F3BB4" w:rsidRDefault="00000000">
      <w:pPr>
        <w:pStyle w:val="10"/>
      </w:pP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курса:</w:t>
      </w:r>
    </w:p>
    <w:p w14:paraId="2DBFA585" w14:textId="77777777" w:rsidR="008F3BB4" w:rsidRDefault="00000000">
      <w:pPr>
        <w:widowControl/>
        <w:spacing w:before="151"/>
        <w:ind w:left="141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14:paraId="2C3D9BEF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46"/>
        <w:ind w:left="861" w:hanging="360"/>
        <w:rPr>
          <w:sz w:val="24"/>
        </w:rPr>
      </w:pPr>
      <w:r>
        <w:rPr>
          <w:sz w:val="24"/>
        </w:rPr>
        <w:t>критическое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избирательность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восприятия;</w:t>
      </w:r>
    </w:p>
    <w:p w14:paraId="5293F7A4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себе:</w:t>
      </w:r>
      <w:r>
        <w:rPr>
          <w:spacing w:val="4"/>
          <w:sz w:val="24"/>
        </w:rPr>
        <w:t xml:space="preserve"> </w:t>
      </w:r>
      <w:r>
        <w:rPr>
          <w:sz w:val="24"/>
        </w:rPr>
        <w:t>«что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хочу»</w:t>
      </w:r>
      <w:r>
        <w:rPr>
          <w:spacing w:val="-8"/>
          <w:sz w:val="24"/>
        </w:rPr>
        <w:t xml:space="preserve"> </w:t>
      </w:r>
      <w:r>
        <w:rPr>
          <w:sz w:val="24"/>
        </w:rPr>
        <w:t>(цели,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мотивы), «что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(результаты);</w:t>
      </w:r>
    </w:p>
    <w:p w14:paraId="119023ED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" w:line="292" w:lineRule="exact"/>
        <w:ind w:left="861" w:hanging="36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социальных</w:t>
      </w:r>
    </w:p>
    <w:p w14:paraId="61BEEA4D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sz w:val="24"/>
        </w:rPr>
      </w:pP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2"/>
          <w:sz w:val="24"/>
        </w:rPr>
        <w:t xml:space="preserve"> ситуаций.</w:t>
      </w:r>
    </w:p>
    <w:p w14:paraId="742F7671" w14:textId="77777777" w:rsidR="008F3BB4" w:rsidRDefault="00000000">
      <w:pPr>
        <w:pStyle w:val="10"/>
        <w:spacing w:before="153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5BDFD186" w14:textId="77777777" w:rsidR="008F3BB4" w:rsidRDefault="00000000">
      <w:pPr>
        <w:pStyle w:val="a3"/>
        <w:spacing w:before="146"/>
        <w:ind w:left="141" w:firstLine="0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14:paraId="3475E0EA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51" w:line="240" w:lineRule="auto"/>
        <w:ind w:left="861" w:hanging="360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жизненных </w:t>
      </w:r>
      <w:r>
        <w:rPr>
          <w:spacing w:val="-2"/>
          <w:sz w:val="24"/>
        </w:rPr>
        <w:t>ситуациях;</w:t>
      </w:r>
    </w:p>
    <w:p w14:paraId="294245AE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4" w:line="237" w:lineRule="auto"/>
        <w:ind w:left="861" w:right="947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 достижение этой цели;</w:t>
      </w:r>
    </w:p>
    <w:p w14:paraId="6E77E16D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line="360" w:lineRule="auto"/>
        <w:ind w:left="141" w:right="3961" w:firstLine="360"/>
        <w:rPr>
          <w:sz w:val="24"/>
        </w:rPr>
      </w:pPr>
      <w:r>
        <w:rPr>
          <w:sz w:val="24"/>
        </w:rPr>
        <w:t>оценивание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получающегося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продукта. Познавательные УУД:</w:t>
      </w:r>
    </w:p>
    <w:p w14:paraId="080FFBCD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6" w:line="292" w:lineRule="exact"/>
        <w:ind w:left="861" w:hanging="360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где</w:t>
      </w:r>
    </w:p>
    <w:p w14:paraId="683B9BD8" w14:textId="77777777" w:rsidR="008F3BB4" w:rsidRDefault="00000000">
      <w:pPr>
        <w:pStyle w:val="a3"/>
        <w:ind w:right="436" w:firstLine="0"/>
      </w:pPr>
      <w:r>
        <w:t>выделены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(пространственно-графическая</w:t>
      </w:r>
      <w:r>
        <w:rPr>
          <w:spacing w:val="-7"/>
        </w:rPr>
        <w:t xml:space="preserve"> </w:t>
      </w:r>
      <w:r>
        <w:t xml:space="preserve">или </w:t>
      </w:r>
      <w:r>
        <w:rPr>
          <w:spacing w:val="-2"/>
        </w:rPr>
        <w:t>знаково-символическая);</w:t>
      </w:r>
    </w:p>
    <w:p w14:paraId="51D6AC66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"/>
        <w:ind w:left="861" w:hanging="360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сериации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33A0935B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установление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связей;</w:t>
      </w:r>
    </w:p>
    <w:p w14:paraId="3241DCC8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рассуждений;</w:t>
      </w:r>
    </w:p>
    <w:p w14:paraId="23BFAC84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" w:line="240" w:lineRule="auto"/>
        <w:ind w:left="861" w:hanging="360"/>
        <w:rPr>
          <w:sz w:val="24"/>
        </w:rPr>
      </w:pPr>
      <w:r>
        <w:rPr>
          <w:sz w:val="24"/>
        </w:rPr>
        <w:t>переработка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результата;</w:t>
      </w:r>
    </w:p>
    <w:p w14:paraId="0B49FEDA" w14:textId="77777777" w:rsidR="008F3BB4" w:rsidRDefault="008F3BB4">
      <w:pPr>
        <w:sectPr w:rsidR="008F3BB4">
          <w:pgSz w:w="11910" w:h="16840"/>
          <w:pgMar w:top="1040" w:right="992" w:bottom="280" w:left="850" w:header="720" w:footer="720" w:gutter="0"/>
          <w:cols w:space="720"/>
        </w:sectPr>
      </w:pPr>
    </w:p>
    <w:p w14:paraId="30C29BD5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88" w:line="240" w:lineRule="auto"/>
        <w:ind w:left="861" w:right="382" w:hanging="360"/>
        <w:rPr>
          <w:sz w:val="24"/>
        </w:rPr>
      </w:pPr>
      <w:r>
        <w:rPr>
          <w:sz w:val="24"/>
        </w:rPr>
        <w:lastRenderedPageBreak/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 и интерпретации информации в соответствии с коммуникативными представляют информацию в виде текста, таблицы, схемы;</w:t>
      </w:r>
    </w:p>
    <w:p w14:paraId="34E0FB6B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 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361A04D3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" w:line="237" w:lineRule="auto"/>
        <w:ind w:left="861" w:right="772" w:hanging="36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8"/>
          <w:sz w:val="24"/>
        </w:rPr>
        <w:t xml:space="preserve"> </w:t>
      </w:r>
      <w:r>
        <w:rPr>
          <w:sz w:val="24"/>
        </w:rPr>
        <w:t>(существенных,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несущественных); 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сериации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объектов.</w:t>
      </w:r>
    </w:p>
    <w:p w14:paraId="1F37DB09" w14:textId="77777777" w:rsidR="008F3BB4" w:rsidRDefault="00000000">
      <w:pPr>
        <w:pStyle w:val="a3"/>
        <w:spacing w:before="149"/>
        <w:ind w:left="141" w:firstLine="0"/>
      </w:pPr>
      <w:r>
        <w:t>Коммуникативные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14:paraId="3CDAAD94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54"/>
        <w:ind w:left="861" w:hanging="360"/>
        <w:rPr>
          <w:sz w:val="24"/>
        </w:rPr>
      </w:pPr>
      <w:r>
        <w:rPr>
          <w:sz w:val="24"/>
        </w:rPr>
        <w:t xml:space="preserve">подготовка </w:t>
      </w:r>
      <w:r>
        <w:rPr>
          <w:spacing w:val="-2"/>
          <w:sz w:val="24"/>
        </w:rPr>
        <w:t>выступления;</w:t>
      </w:r>
    </w:p>
    <w:p w14:paraId="2C41E148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" w:line="237" w:lineRule="auto"/>
        <w:ind w:left="861" w:right="1417" w:hanging="360"/>
        <w:rPr>
          <w:sz w:val="24"/>
        </w:rPr>
      </w:pPr>
      <w:r>
        <w:rPr>
          <w:sz w:val="24"/>
        </w:rPr>
        <w:t>аргументирование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4"/>
          <w:sz w:val="24"/>
        </w:rPr>
        <w:t xml:space="preserve"> </w:t>
      </w:r>
      <w:r>
        <w:rPr>
          <w:sz w:val="24"/>
        </w:rPr>
        <w:t>при выделении признаков, сравнении и классификации объектов;</w:t>
      </w:r>
    </w:p>
    <w:p w14:paraId="766C4AD0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" w:line="292" w:lineRule="exact"/>
        <w:ind w:left="861" w:hanging="360"/>
        <w:rPr>
          <w:sz w:val="24"/>
        </w:rPr>
      </w:pPr>
      <w:r>
        <w:rPr>
          <w:sz w:val="24"/>
        </w:rPr>
        <w:t>выслушивание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диалога;</w:t>
      </w:r>
    </w:p>
    <w:p w14:paraId="337F0E97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line="292" w:lineRule="exact"/>
        <w:ind w:left="861" w:hanging="36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уроке.</w:t>
      </w:r>
    </w:p>
    <w:p w14:paraId="2C5F889B" w14:textId="77777777" w:rsidR="008F3BB4" w:rsidRDefault="00000000">
      <w:pPr>
        <w:pStyle w:val="10"/>
        <w:spacing w:before="156" w:line="367" w:lineRule="auto"/>
        <w:ind w:right="3848"/>
        <w:rPr>
          <w:b w:val="0"/>
        </w:rPr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 Обучающиеся</w:t>
      </w:r>
      <w:r>
        <w:rPr>
          <w:spacing w:val="40"/>
        </w:rPr>
        <w:t xml:space="preserve"> </w:t>
      </w:r>
      <w:r>
        <w:t>научатся</w:t>
      </w:r>
      <w:r>
        <w:rPr>
          <w:b w:val="0"/>
        </w:rPr>
        <w:t>:</w:t>
      </w:r>
    </w:p>
    <w:p w14:paraId="68085C4D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5"/>
        <w:ind w:left="861" w:hanging="360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3"/>
          <w:sz w:val="24"/>
        </w:rPr>
        <w:t xml:space="preserve"> </w:t>
      </w:r>
      <w:r>
        <w:rPr>
          <w:sz w:val="24"/>
        </w:rPr>
        <w:t>(цвет,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названия)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14:paraId="23C9E671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пространстве;</w:t>
      </w:r>
    </w:p>
    <w:p w14:paraId="139A492E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чередовании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-5"/>
          <w:sz w:val="24"/>
        </w:rPr>
        <w:t xml:space="preserve"> </w:t>
      </w:r>
      <w:r>
        <w:rPr>
          <w:sz w:val="24"/>
        </w:rPr>
        <w:t>форм,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размеров;</w:t>
      </w:r>
    </w:p>
    <w:p w14:paraId="20F6322B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"/>
        <w:ind w:left="861" w:hanging="360"/>
        <w:rPr>
          <w:sz w:val="24"/>
        </w:rPr>
      </w:pP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14:paraId="1FEF67E6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действия;</w:t>
      </w:r>
    </w:p>
    <w:p w14:paraId="3E71B8F3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" w:line="237" w:lineRule="auto"/>
        <w:ind w:left="861" w:right="1016" w:hanging="360"/>
        <w:rPr>
          <w:sz w:val="24"/>
        </w:rPr>
      </w:pPr>
      <w:r>
        <w:rPr>
          <w:sz w:val="24"/>
        </w:rPr>
        <w:t>разбивать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6"/>
          <w:sz w:val="24"/>
        </w:rPr>
        <w:t xml:space="preserve"> </w:t>
      </w:r>
      <w:r>
        <w:rPr>
          <w:sz w:val="24"/>
        </w:rPr>
        <w:t>подмножества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разных </w:t>
      </w:r>
      <w:r>
        <w:rPr>
          <w:spacing w:val="-2"/>
          <w:sz w:val="24"/>
        </w:rPr>
        <w:t>признаков;</w:t>
      </w:r>
    </w:p>
    <w:p w14:paraId="2BD10650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0CEC0235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пропущенное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последовательности;</w:t>
      </w:r>
    </w:p>
    <w:p w14:paraId="551D683F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истинные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ложные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высказывания;</w:t>
      </w:r>
    </w:p>
    <w:p w14:paraId="64350D2E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графов.</w:t>
      </w:r>
    </w:p>
    <w:p w14:paraId="624784CF" w14:textId="77777777" w:rsidR="008F3BB4" w:rsidRDefault="00000000">
      <w:pPr>
        <w:pStyle w:val="10"/>
        <w:spacing w:before="153"/>
      </w:pPr>
      <w:r>
        <w:t>Обучающиеся</w:t>
      </w:r>
      <w:r>
        <w:rPr>
          <w:spacing w:val="-5"/>
        </w:rPr>
        <w:t xml:space="preserve"> </w:t>
      </w:r>
      <w:r>
        <w:t>получат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spacing w:val="-2"/>
        </w:rPr>
        <w:t>научиться:</w:t>
      </w:r>
    </w:p>
    <w:p w14:paraId="6CBEF700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51" w:line="237" w:lineRule="auto"/>
        <w:ind w:left="861" w:right="653" w:hanging="360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действиях у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 (группы однородных предметов);</w:t>
      </w:r>
    </w:p>
    <w:p w14:paraId="7516BA3A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4" w:line="237" w:lineRule="auto"/>
        <w:ind w:left="861" w:right="1417" w:hanging="360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однородных предметов) и значения признаков у разных предметов из этого класса;</w:t>
      </w:r>
    </w:p>
    <w:p w14:paraId="03F32D66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"/>
        <w:ind w:left="861" w:hanging="360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построчную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блок-</w:t>
      </w:r>
      <w:r>
        <w:rPr>
          <w:spacing w:val="-2"/>
          <w:sz w:val="24"/>
        </w:rPr>
        <w:t>схем;</w:t>
      </w:r>
    </w:p>
    <w:p w14:paraId="23214BF1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аналогии;</w:t>
      </w:r>
    </w:p>
    <w:p w14:paraId="4F6B24A2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rPr>
          <w:sz w:val="24"/>
        </w:rPr>
      </w:pP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графы;</w:t>
      </w:r>
    </w:p>
    <w:p w14:paraId="5C692AA6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1" w:line="294" w:lineRule="exact"/>
        <w:ind w:left="861" w:hanging="360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граф,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ситуацию;</w:t>
      </w:r>
    </w:p>
    <w:p w14:paraId="49960D4D" w14:textId="77777777" w:rsidR="008F3BB4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2" w:line="237" w:lineRule="auto"/>
        <w:ind w:left="861" w:right="294" w:hanging="36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двух множеств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этой </w:t>
      </w:r>
      <w:r>
        <w:rPr>
          <w:spacing w:val="-2"/>
          <w:sz w:val="24"/>
        </w:rPr>
        <w:t>области.</w:t>
      </w:r>
    </w:p>
    <w:p w14:paraId="1C892B80" w14:textId="77777777" w:rsidR="008F3BB4" w:rsidRDefault="00000000">
      <w:pPr>
        <w:widowControl/>
        <w:spacing w:before="154"/>
        <w:ind w:left="14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14:paraId="55568FE3" w14:textId="77777777" w:rsidR="008F3BB4" w:rsidRDefault="00000000">
      <w:pPr>
        <w:widowControl/>
        <w:spacing w:before="151"/>
        <w:ind w:left="141" w:right="250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«Занимательная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включает 34 часа:</w:t>
      </w:r>
    </w:p>
    <w:p w14:paraId="74DACEC1" w14:textId="77777777" w:rsidR="008F3BB4" w:rsidRDefault="00000000">
      <w:pPr>
        <w:pStyle w:val="a5"/>
        <w:numPr>
          <w:ilvl w:val="0"/>
          <w:numId w:val="2"/>
        </w:numPr>
        <w:tabs>
          <w:tab w:val="left" w:pos="381"/>
        </w:tabs>
        <w:spacing w:before="149" w:line="240" w:lineRule="auto"/>
        <w:ind w:left="381" w:hanging="240"/>
        <w:rPr>
          <w:b/>
          <w:sz w:val="24"/>
        </w:rPr>
      </w:pPr>
      <w:r>
        <w:rPr>
          <w:b/>
          <w:sz w:val="24"/>
        </w:rPr>
        <w:t>Алгоритмы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2"/>
          <w:sz w:val="24"/>
        </w:rPr>
        <w:t xml:space="preserve"> часов).</w:t>
      </w:r>
    </w:p>
    <w:p w14:paraId="093AB369" w14:textId="77777777" w:rsidR="008F3BB4" w:rsidRDefault="00000000">
      <w:pPr>
        <w:pStyle w:val="a3"/>
        <w:spacing w:before="147"/>
        <w:ind w:left="141" w:firstLine="0"/>
      </w:pPr>
      <w:r>
        <w:t>Алгоритм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приводящих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заданной</w:t>
      </w:r>
      <w:r>
        <w:rPr>
          <w:spacing w:val="-4"/>
        </w:rPr>
        <w:t xml:space="preserve"> </w:t>
      </w:r>
      <w:r>
        <w:t>цели.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алгоритмов:</w:t>
      </w:r>
      <w:r>
        <w:rPr>
          <w:spacing w:val="-2"/>
        </w:rPr>
        <w:t xml:space="preserve"> </w:t>
      </w:r>
      <w:r>
        <w:t>блок- схема, построчная запись. Выполнение алгоритма. Составление алгоритма. Поиск ошибок в алгоритме. Линейные, ветвящиеся, циклические алгоритмы.</w:t>
      </w:r>
    </w:p>
    <w:p w14:paraId="2C0168D6" w14:textId="77777777" w:rsidR="008F3BB4" w:rsidRDefault="00000000">
      <w:pPr>
        <w:pStyle w:val="10"/>
        <w:numPr>
          <w:ilvl w:val="0"/>
          <w:numId w:val="2"/>
        </w:numPr>
        <w:tabs>
          <w:tab w:val="left" w:pos="381"/>
        </w:tabs>
        <w:spacing w:before="148"/>
        <w:ind w:left="381" w:hanging="240"/>
        <w:rPr>
          <w:b w:val="0"/>
        </w:rPr>
      </w:pPr>
      <w:r>
        <w:t>Группы</w:t>
      </w:r>
      <w:r>
        <w:rPr>
          <w:spacing w:val="-2"/>
        </w:rPr>
        <w:t xml:space="preserve"> </w:t>
      </w:r>
      <w:r>
        <w:t>(классы)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часов)</w:t>
      </w:r>
      <w:r>
        <w:rPr>
          <w:b w:val="0"/>
          <w:spacing w:val="-2"/>
        </w:rPr>
        <w:t>.</w:t>
      </w:r>
    </w:p>
    <w:p w14:paraId="4D1F9B3B" w14:textId="77777777" w:rsidR="008F3BB4" w:rsidRDefault="00000000">
      <w:pPr>
        <w:pStyle w:val="a3"/>
        <w:spacing w:before="152"/>
        <w:ind w:left="141" w:firstLine="0"/>
      </w:pPr>
      <w:r>
        <w:t>Общие названия и отдельные объекты. Разные объекты с общим названием. Разные общие названия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отдельного</w:t>
      </w:r>
      <w:r>
        <w:rPr>
          <w:spacing w:val="-3"/>
        </w:rPr>
        <w:t xml:space="preserve"> </w:t>
      </w:r>
      <w:r>
        <w:t>объекта.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названием.</w:t>
      </w:r>
    </w:p>
    <w:p w14:paraId="5092F6D5" w14:textId="77777777" w:rsidR="008F3BB4" w:rsidRDefault="008F3BB4">
      <w:pPr>
        <w:sectPr w:rsidR="008F3BB4">
          <w:pgSz w:w="11910" w:h="16840"/>
          <w:pgMar w:top="1020" w:right="992" w:bottom="280" w:left="850" w:header="720" w:footer="720" w:gutter="0"/>
          <w:cols w:space="720"/>
        </w:sectPr>
      </w:pPr>
    </w:p>
    <w:p w14:paraId="31141F66" w14:textId="77777777" w:rsidR="008F3BB4" w:rsidRDefault="00000000">
      <w:pPr>
        <w:pStyle w:val="a3"/>
        <w:spacing w:before="66"/>
        <w:ind w:left="141" w:right="436" w:firstLine="0"/>
      </w:pPr>
      <w:r>
        <w:lastRenderedPageBreak/>
        <w:t>Отличительные</w:t>
      </w:r>
      <w:r>
        <w:rPr>
          <w:spacing w:val="-6"/>
        </w:rPr>
        <w:t xml:space="preserve"> </w:t>
      </w:r>
      <w:r>
        <w:t>признаки.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отличительных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(атрибутов)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разных объектов в группе. Имена объектов.</w:t>
      </w:r>
    </w:p>
    <w:p w14:paraId="6C05539C" w14:textId="77777777" w:rsidR="008F3BB4" w:rsidRDefault="00000000">
      <w:pPr>
        <w:pStyle w:val="10"/>
        <w:numPr>
          <w:ilvl w:val="0"/>
          <w:numId w:val="2"/>
        </w:numPr>
        <w:tabs>
          <w:tab w:val="left" w:pos="381"/>
        </w:tabs>
        <w:spacing w:before="156"/>
        <w:ind w:left="381" w:hanging="240"/>
      </w:pPr>
      <w:r>
        <w:t>Логические</w:t>
      </w:r>
      <w:r>
        <w:rPr>
          <w:spacing w:val="-4"/>
        </w:rPr>
        <w:t xml:space="preserve"> </w:t>
      </w:r>
      <w:r>
        <w:t>рассуждения</w:t>
      </w:r>
      <w:r>
        <w:rPr>
          <w:spacing w:val="-3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2"/>
        </w:rPr>
        <w:t>часов).</w:t>
      </w:r>
    </w:p>
    <w:p w14:paraId="2365736C" w14:textId="77777777" w:rsidR="008F3BB4" w:rsidRDefault="00000000">
      <w:pPr>
        <w:pStyle w:val="a3"/>
        <w:spacing w:before="145"/>
        <w:ind w:left="141" w:firstLine="0"/>
      </w:pPr>
      <w:r>
        <w:t>Высказывания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«все»,</w:t>
      </w:r>
      <w:r>
        <w:rPr>
          <w:spacing w:val="1"/>
        </w:rPr>
        <w:t xml:space="preserve"> </w:t>
      </w:r>
      <w:r>
        <w:t>«не</w:t>
      </w:r>
      <w:r>
        <w:rPr>
          <w:spacing w:val="-6"/>
        </w:rPr>
        <w:t xml:space="preserve"> </w:t>
      </w:r>
      <w:r>
        <w:t>все», «никакие».</w:t>
      </w:r>
      <w:r>
        <w:rPr>
          <w:spacing w:val="-3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rPr>
          <w:spacing w:val="-2"/>
        </w:rPr>
        <w:t>множествами</w:t>
      </w:r>
    </w:p>
    <w:p w14:paraId="0609B182" w14:textId="77777777" w:rsidR="008F3BB4" w:rsidRDefault="00000000">
      <w:pPr>
        <w:pStyle w:val="a3"/>
        <w:ind w:left="141" w:firstLine="0"/>
      </w:pPr>
      <w:r>
        <w:t>(объединение,</w:t>
      </w:r>
      <w:r>
        <w:rPr>
          <w:spacing w:val="-4"/>
        </w:rPr>
        <w:t xml:space="preserve"> </w:t>
      </w:r>
      <w:r>
        <w:t>пересечение,</w:t>
      </w:r>
      <w:r>
        <w:rPr>
          <w:spacing w:val="-2"/>
        </w:rPr>
        <w:t xml:space="preserve"> </w:t>
      </w:r>
      <w:r>
        <w:t>вложенность).</w:t>
      </w:r>
      <w:r>
        <w:rPr>
          <w:spacing w:val="-4"/>
        </w:rPr>
        <w:t xml:space="preserve"> </w:t>
      </w:r>
      <w:r>
        <w:t>Графы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табличное</w:t>
      </w:r>
      <w:r>
        <w:rPr>
          <w:spacing w:val="-5"/>
        </w:rPr>
        <w:t xml:space="preserve"> </w:t>
      </w:r>
      <w:r>
        <w:t>описание.</w:t>
      </w:r>
      <w:r>
        <w:rPr>
          <w:spacing w:val="-4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графах. </w:t>
      </w:r>
      <w:r>
        <w:rPr>
          <w:spacing w:val="-2"/>
        </w:rPr>
        <w:t>Деревья.</w:t>
      </w:r>
    </w:p>
    <w:p w14:paraId="3CEB6F57" w14:textId="77777777" w:rsidR="008F3BB4" w:rsidRDefault="00000000">
      <w:pPr>
        <w:pStyle w:val="10"/>
        <w:numPr>
          <w:ilvl w:val="0"/>
          <w:numId w:val="2"/>
        </w:numPr>
        <w:tabs>
          <w:tab w:val="left" w:pos="381"/>
        </w:tabs>
        <w:spacing w:before="156"/>
        <w:ind w:left="381" w:hanging="240"/>
      </w:pPr>
      <w:r>
        <w:t>Аналогия</w:t>
      </w:r>
      <w:r>
        <w:rPr>
          <w:spacing w:val="-1"/>
        </w:rPr>
        <w:t xml:space="preserve"> </w:t>
      </w:r>
      <w:r>
        <w:t xml:space="preserve">(7 </w:t>
      </w:r>
      <w:r>
        <w:rPr>
          <w:spacing w:val="-2"/>
        </w:rPr>
        <w:t>часов).</w:t>
      </w:r>
    </w:p>
    <w:p w14:paraId="2F1B2F67" w14:textId="77777777" w:rsidR="008F3BB4" w:rsidRDefault="00000000">
      <w:pPr>
        <w:pStyle w:val="a3"/>
        <w:spacing w:before="144"/>
        <w:ind w:left="141" w:right="250" w:firstLine="0"/>
      </w:pPr>
      <w:r>
        <w:t>Игры.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выигрышной</w:t>
      </w:r>
      <w:r>
        <w:rPr>
          <w:spacing w:val="-2"/>
        </w:rPr>
        <w:t xml:space="preserve"> </w:t>
      </w:r>
      <w:r>
        <w:t>стратегией.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аналогии.</w:t>
      </w:r>
      <w:r>
        <w:rPr>
          <w:spacing w:val="-3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на закономерности. Аналогичные закономерности.</w:t>
      </w:r>
    </w:p>
    <w:p w14:paraId="40F6513E" w14:textId="77777777" w:rsidR="008F3BB4" w:rsidRDefault="00000000">
      <w:pPr>
        <w:widowControl/>
        <w:spacing w:before="157" w:line="322" w:lineRule="exact"/>
        <w:ind w:left="2" w:right="142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КАЛЕНДАРНО-ТЕМАТИЧЕСКОЕ</w:t>
      </w:r>
      <w:r>
        <w:rPr>
          <w:b/>
          <w:spacing w:val="19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449794A9" w14:textId="77777777" w:rsidR="008F3BB4" w:rsidRDefault="00000000">
      <w:pPr>
        <w:widowControl/>
        <w:ind w:right="139"/>
        <w:jc w:val="center"/>
        <w:rPr>
          <w:b/>
          <w:sz w:val="28"/>
        </w:rPr>
      </w:pPr>
      <w:r>
        <w:rPr>
          <w:b/>
          <w:sz w:val="28"/>
        </w:rPr>
        <w:t>34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часа-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 час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неделю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655"/>
        <w:gridCol w:w="1133"/>
      </w:tblGrid>
      <w:tr w:rsidR="008F3BB4" w14:paraId="083753FD" w14:textId="77777777">
        <w:trPr>
          <w:trHeight w:val="82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E8C5" w14:textId="77777777" w:rsidR="008F3BB4" w:rsidRDefault="00000000">
            <w:pPr>
              <w:pStyle w:val="TableParagraph"/>
              <w:spacing w:line="240" w:lineRule="auto"/>
              <w:ind w:left="389" w:right="318" w:firstLine="14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8B15" w14:textId="77777777" w:rsidR="008F3BB4" w:rsidRDefault="00000000">
            <w:pPr>
              <w:pStyle w:val="TableParagraph"/>
              <w:spacing w:line="240" w:lineRule="auto"/>
              <w:ind w:left="3234" w:right="3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8356" w14:textId="77777777" w:rsidR="008F3BB4" w:rsidRDefault="00000000">
            <w:pPr>
              <w:pStyle w:val="TableParagraph"/>
              <w:spacing w:line="268" w:lineRule="exact"/>
              <w:ind w:left="449" w:hanging="12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  <w:p w14:paraId="51536ADC" w14:textId="77777777" w:rsidR="008F3BB4" w:rsidRDefault="00000000">
            <w:pPr>
              <w:pStyle w:val="TableParagraph"/>
              <w:spacing w:line="270" w:lineRule="atLeast"/>
              <w:ind w:left="283" w:right="262" w:firstLine="165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8F3BB4" w14:paraId="4DF5AC01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D120" w14:textId="77777777" w:rsidR="008F3BB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85A7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Вводное занятие. Техника безопасности на занятиях. (ОТ №1, ОТ №2). Правила жизни людей в мире информации.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2704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3BB4" w14:paraId="52FD4BDC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7D66" w14:textId="77777777" w:rsidR="008F3BB4" w:rsidRDefault="00000000">
            <w:pPr>
              <w:pStyle w:val="TableParagraph"/>
              <w:ind w:left="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2-3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BA67E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Устройство  компьютера. Базовая конфигурация компьютера: монитор,  системный блок,  клавиатура,  мышь. Периферийные устройства.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13F3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50AD3871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4170E" w14:textId="77777777" w:rsidR="008F3BB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4-5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4FA5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Виды  информационных  объектов: текст, звук, графика, цифровое  фото,  видеоизображение.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D6BCB" w14:textId="77777777" w:rsidR="008F3BB4" w:rsidRDefault="00000000"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71A677F1" w14:textId="7777777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B1DE5" w14:textId="77777777" w:rsidR="008F3BB4" w:rsidRDefault="0000000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6-7.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A1AC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Устройства  ввода  информации. Общие  представления  о   правилах  клавиатурного  письма.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2843" w14:textId="77777777" w:rsidR="008F3BB4" w:rsidRDefault="00000000">
            <w:pPr>
              <w:pStyle w:val="TableParagraph"/>
              <w:spacing w:line="258" w:lineRule="exact"/>
              <w:ind w:right="3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4A63A113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3E15" w14:textId="77777777" w:rsidR="008F3BB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8-9.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63E7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Общие  представления  о   правилах  клавиатурного  письма (закрепление)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B5834" w14:textId="77777777" w:rsidR="008F3BB4" w:rsidRDefault="00000000"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6D0A2BA3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3C1A" w14:textId="77777777" w:rsidR="008F3BB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10-11..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A85B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Знакомства  с  текстовым  редактором  Word.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C8F16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20A9DB1A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F497" w14:textId="77777777" w:rsidR="008F3BB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12-13.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C1FBF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Устройства  ввода  информации. Общие  представления  о   правилах  клавиатурного  письма.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AA287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518F29CA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747EB" w14:textId="77777777" w:rsidR="008F3BB4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2"/>
                <w:sz w:val="24"/>
              </w:rPr>
              <w:t>14.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C32F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Общие  представления  о   правилах  клавиатурного  письма (закрепление)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C07C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3BB4" w14:paraId="254095CE" w14:textId="77777777">
        <w:trPr>
          <w:trHeight w:val="3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14ED" w14:textId="77777777" w:rsidR="008F3BB4" w:rsidRDefault="0000000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15.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6D38A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Работа  в  текстовом  редакторе  Word. Использование элементов рисования (автофигуры, рисунки, клипы).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E3052" w14:textId="77777777" w:rsidR="008F3BB4" w:rsidRDefault="0000000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</w:p>
        </w:tc>
      </w:tr>
      <w:tr w:rsidR="008F3BB4" w14:paraId="224B01D8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FB569" w14:textId="77777777" w:rsidR="008F3BB4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16-17.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F521E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Создание мини-проекта «Поздравительная открытка «С Новым годом».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DFBA1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6CB67CD0" w14:textId="77777777">
        <w:trPr>
          <w:trHeight w:val="31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7158" w14:textId="77777777" w:rsidR="008F3BB4" w:rsidRDefault="00000000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18-19.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30773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Графический  редактор  Paint:  возможности  и  основные  функции. Знакомство с интерфейсом программы Paint.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18F61" w14:textId="77777777" w:rsidR="008F3BB4" w:rsidRDefault="00000000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3B6BFCB0" w14:textId="77777777">
        <w:trPr>
          <w:trHeight w:val="5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2C14" w14:textId="77777777" w:rsidR="008F3BB4" w:rsidRDefault="00000000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20-21.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AC021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Создание  графических  объектов. Редактирование объектов. Обращение цвета.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62B0" w14:textId="77777777" w:rsidR="008F3BB4" w:rsidRDefault="00000000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3048ECD7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C46E" w14:textId="77777777" w:rsidR="008F3BB4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22-23.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774B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Создание мини-проекта  «Поздравительная открытка «День защитника Отечества».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A4F17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41EBA730" w14:textId="77777777">
        <w:trPr>
          <w:trHeight w:val="27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2B285" w14:textId="77777777" w:rsidR="008F3BB4" w:rsidRDefault="00000000">
            <w:pPr>
              <w:pStyle w:val="TableParagraph"/>
              <w:spacing w:line="25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7DEA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Особенности представления в информации в программе MS PowerPoint.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85E6" w14:textId="77777777" w:rsidR="008F3BB4" w:rsidRDefault="00000000">
            <w:pPr>
              <w:pStyle w:val="TableParagraph"/>
              <w:spacing w:line="258" w:lineRule="exact"/>
              <w:ind w:right="3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3BB4" w14:paraId="5F605DC5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9C617" w14:textId="77777777" w:rsidR="008F3BB4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1182D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Создание слайдов. Макет. Форматирование объектов.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95C8D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3BB4" w14:paraId="7B979100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A3286" w14:textId="77777777" w:rsidR="008F3BB4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26.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FDFF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Запуск проекта «В мере животных»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E5C6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F3BB4" w14:paraId="14BEA5E1" w14:textId="77777777">
        <w:trPr>
          <w:trHeight w:val="36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2B66C" w14:textId="77777777" w:rsidR="008F3BB4" w:rsidRDefault="0000000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27.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05CD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Настройка анимации. Дизайн.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8EFF" w14:textId="77777777" w:rsidR="008F3BB4" w:rsidRDefault="00000000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1</w:t>
            </w:r>
          </w:p>
        </w:tc>
      </w:tr>
      <w:tr w:rsidR="008F3BB4" w14:paraId="0C317339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E6906" w14:textId="77777777" w:rsidR="008F3BB4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058B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Работа над проектом  «В мере животных» (разные классы животных).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4A71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3BB4" w14:paraId="02517BC1" w14:textId="77777777">
        <w:trPr>
          <w:trHeight w:val="27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DFE96" w14:textId="77777777" w:rsidR="008F3BB4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29-30.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CB920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Волшебная математика с Незнайкой.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EB66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3BB4" w14:paraId="5B2F9DAE" w14:textId="77777777">
        <w:trPr>
          <w:trHeight w:val="275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4A79" w14:textId="77777777" w:rsidR="008F3BB4" w:rsidRDefault="00000000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31-32.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AFA4" w14:textId="77777777" w:rsidR="008F3BB4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Волшебная математика с Незнайкой.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D1370" w14:textId="77777777" w:rsidR="008F3BB4" w:rsidRDefault="00000000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8F3BB4" w14:paraId="45DB352C" w14:textId="77777777">
        <w:trPr>
          <w:trHeight w:val="55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0EED" w14:textId="77777777" w:rsidR="008F3BB4" w:rsidRDefault="00000000">
            <w:pPr>
              <w:pStyle w:val="TableParagraph"/>
              <w:spacing w:line="268" w:lineRule="exact"/>
              <w:ind w:left="10" w:right="3"/>
              <w:rPr>
                <w:sz w:val="24"/>
              </w:rPr>
            </w:pPr>
            <w:r>
              <w:rPr>
                <w:spacing w:val="-5"/>
                <w:sz w:val="24"/>
              </w:rPr>
              <w:t>33-34.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7776" w14:textId="77777777" w:rsidR="008F3BB4" w:rsidRDefault="00000000">
            <w:r>
              <w:t>Повторение изученного в 3 классе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1A9C7" w14:textId="77777777" w:rsidR="008F3BB4" w:rsidRDefault="00000000">
            <w:pPr>
              <w:pStyle w:val="TableParagraph"/>
              <w:spacing w:line="268" w:lineRule="exact"/>
              <w:ind w:right="3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593B8D2" w14:textId="77777777" w:rsidR="008F3BB4" w:rsidRDefault="008F3BB4">
      <w:pPr>
        <w:sectPr w:rsidR="008F3BB4">
          <w:pgSz w:w="11910" w:h="16840"/>
          <w:pgMar w:top="1040" w:right="992" w:bottom="499" w:left="850" w:header="720" w:footer="720" w:gutter="0"/>
          <w:cols w:space="720"/>
        </w:sectPr>
      </w:pPr>
    </w:p>
    <w:p w14:paraId="0F260FFB" w14:textId="77777777" w:rsidR="008F3BB4" w:rsidRDefault="008F3BB4"/>
    <w:sectPr w:rsidR="008F3BB4">
      <w:type w:val="continuous"/>
      <w:pgSz w:w="11910" w:h="16840"/>
      <w:pgMar w:top="11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032C"/>
    <w:multiLevelType w:val="multilevel"/>
    <w:tmpl w:val="7116FB72"/>
    <w:lvl w:ilvl="0">
      <w:start w:val="1"/>
      <w:numFmt w:val="decimal"/>
      <w:lvlText w:val="%1."/>
      <w:lvlJc w:val="left"/>
      <w:pPr>
        <w:widowControl/>
        <w:ind w:left="381" w:hanging="240"/>
        <w:jc w:val="left"/>
      </w:pPr>
      <w:rPr>
        <w:rFonts w:ascii="Times New Roman" w:hAnsi="Times New Roman"/>
        <w:b/>
        <w:i w:val="0"/>
        <w:spacing w:val="0"/>
        <w:sz w:val="24"/>
      </w:rPr>
    </w:lvl>
    <w:lvl w:ilvl="1">
      <w:numFmt w:val="bullet"/>
      <w:lvlText w:val="•"/>
      <w:lvlJc w:val="left"/>
      <w:pPr>
        <w:widowControl/>
        <w:ind w:left="1348" w:hanging="240"/>
      </w:pPr>
    </w:lvl>
    <w:lvl w:ilvl="2">
      <w:numFmt w:val="bullet"/>
      <w:lvlText w:val="•"/>
      <w:lvlJc w:val="left"/>
      <w:pPr>
        <w:widowControl/>
        <w:ind w:left="2316" w:hanging="240"/>
      </w:pPr>
    </w:lvl>
    <w:lvl w:ilvl="3">
      <w:numFmt w:val="bullet"/>
      <w:lvlText w:val="•"/>
      <w:lvlJc w:val="left"/>
      <w:pPr>
        <w:widowControl/>
        <w:ind w:left="3285" w:hanging="240"/>
      </w:pPr>
    </w:lvl>
    <w:lvl w:ilvl="4">
      <w:numFmt w:val="bullet"/>
      <w:lvlText w:val="•"/>
      <w:lvlJc w:val="left"/>
      <w:pPr>
        <w:widowControl/>
        <w:ind w:left="4253" w:hanging="240"/>
      </w:pPr>
    </w:lvl>
    <w:lvl w:ilvl="5">
      <w:numFmt w:val="bullet"/>
      <w:lvlText w:val="•"/>
      <w:lvlJc w:val="left"/>
      <w:pPr>
        <w:widowControl/>
        <w:ind w:left="5222" w:hanging="240"/>
      </w:pPr>
    </w:lvl>
    <w:lvl w:ilvl="6">
      <w:numFmt w:val="bullet"/>
      <w:lvlText w:val="•"/>
      <w:lvlJc w:val="left"/>
      <w:pPr>
        <w:widowControl/>
        <w:ind w:left="6190" w:hanging="240"/>
      </w:pPr>
    </w:lvl>
    <w:lvl w:ilvl="7">
      <w:numFmt w:val="bullet"/>
      <w:lvlText w:val="•"/>
      <w:lvlJc w:val="left"/>
      <w:pPr>
        <w:widowControl/>
        <w:ind w:left="7159" w:hanging="240"/>
      </w:pPr>
    </w:lvl>
    <w:lvl w:ilvl="8">
      <w:numFmt w:val="bullet"/>
      <w:lvlText w:val="•"/>
      <w:lvlJc w:val="left"/>
      <w:pPr>
        <w:widowControl/>
        <w:ind w:left="8127" w:hanging="240"/>
      </w:pPr>
    </w:lvl>
  </w:abstractNum>
  <w:abstractNum w:abstractNumId="1" w15:restartNumberingAfterBreak="0">
    <w:nsid w:val="475E1C2A"/>
    <w:multiLevelType w:val="multilevel"/>
    <w:tmpl w:val="4156DE64"/>
    <w:lvl w:ilvl="0">
      <w:numFmt w:val="bullet"/>
      <w:lvlText w:val=""/>
      <w:lvlJc w:val="left"/>
      <w:pPr>
        <w:widowControl/>
        <w:ind w:left="861" w:hanging="360"/>
      </w:pPr>
      <w:rPr>
        <w:rFonts w:ascii="Symbol" w:hAnsi="Symbol"/>
        <w:b w:val="0"/>
        <w:i w:val="0"/>
        <w:spacing w:val="0"/>
        <w:sz w:val="24"/>
      </w:rPr>
    </w:lvl>
    <w:lvl w:ilvl="1">
      <w:numFmt w:val="bullet"/>
      <w:lvlText w:val=""/>
      <w:lvlJc w:val="left"/>
      <w:pPr>
        <w:widowControl/>
        <w:ind w:left="1221" w:hanging="360"/>
      </w:pPr>
      <w:rPr>
        <w:rFonts w:ascii="Symbol" w:hAnsi="Symbol"/>
        <w:b w:val="0"/>
        <w:i w:val="0"/>
        <w:spacing w:val="0"/>
        <w:sz w:val="24"/>
      </w:rPr>
    </w:lvl>
    <w:lvl w:ilvl="2">
      <w:numFmt w:val="bullet"/>
      <w:lvlText w:val="•"/>
      <w:lvlJc w:val="left"/>
      <w:pPr>
        <w:widowControl/>
        <w:ind w:left="2202" w:hanging="360"/>
      </w:pPr>
    </w:lvl>
    <w:lvl w:ilvl="3">
      <w:numFmt w:val="bullet"/>
      <w:lvlText w:val="•"/>
      <w:lvlJc w:val="left"/>
      <w:pPr>
        <w:widowControl/>
        <w:ind w:left="3185" w:hanging="360"/>
      </w:pPr>
    </w:lvl>
    <w:lvl w:ilvl="4">
      <w:numFmt w:val="bullet"/>
      <w:lvlText w:val="•"/>
      <w:lvlJc w:val="left"/>
      <w:pPr>
        <w:widowControl/>
        <w:ind w:left="4168" w:hanging="360"/>
      </w:pPr>
    </w:lvl>
    <w:lvl w:ilvl="5">
      <w:numFmt w:val="bullet"/>
      <w:lvlText w:val="•"/>
      <w:lvlJc w:val="left"/>
      <w:pPr>
        <w:widowControl/>
        <w:ind w:left="5150" w:hanging="360"/>
      </w:pPr>
    </w:lvl>
    <w:lvl w:ilvl="6">
      <w:numFmt w:val="bullet"/>
      <w:lvlText w:val="•"/>
      <w:lvlJc w:val="left"/>
      <w:pPr>
        <w:widowControl/>
        <w:ind w:left="6133" w:hanging="360"/>
      </w:pPr>
    </w:lvl>
    <w:lvl w:ilvl="7">
      <w:numFmt w:val="bullet"/>
      <w:lvlText w:val="•"/>
      <w:lvlJc w:val="left"/>
      <w:pPr>
        <w:widowControl/>
        <w:ind w:left="7116" w:hanging="360"/>
      </w:pPr>
    </w:lvl>
    <w:lvl w:ilvl="8">
      <w:numFmt w:val="bullet"/>
      <w:lvlText w:val="•"/>
      <w:lvlJc w:val="left"/>
      <w:pPr>
        <w:widowControl/>
        <w:ind w:left="8098" w:hanging="360"/>
      </w:pPr>
    </w:lvl>
  </w:abstractNum>
  <w:num w:numId="1" w16cid:durableId="1416366299">
    <w:abstractNumId w:val="0"/>
  </w:num>
  <w:num w:numId="2" w16cid:durableId="47326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B4"/>
    <w:rsid w:val="004D41F0"/>
    <w:rsid w:val="00853E2A"/>
    <w:rsid w:val="008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5EDC"/>
  <w15:docId w15:val="{287614A8-6F5F-4791-B033-AEF8313D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before="154"/>
      <w:ind w:left="141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/>
      <w:ind w:left="861" w:hanging="360"/>
    </w:pPr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widowControl/>
      <w:spacing w:line="256" w:lineRule="exact"/>
      <w:jc w:val="center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widowControl/>
      <w:spacing w:line="293" w:lineRule="exact"/>
      <w:ind w:left="861" w:hanging="360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8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1646</Words>
  <Characters>9384</Characters>
  <Application>Microsoft Office Word</Application>
  <DocSecurity>0</DocSecurity>
  <Lines>78</Lines>
  <Paragraphs>22</Paragraphs>
  <ScaleCrop>false</ScaleCrop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2025-12-10T15:37:00Z</dcterms:created>
  <dcterms:modified xsi:type="dcterms:W3CDTF">2025-12-11T16:53:00Z</dcterms:modified>
</cp:coreProperties>
</file>